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D6CB6" w14:textId="132837C4" w:rsidR="00E375EF" w:rsidRDefault="00E375EF" w:rsidP="00DF298A">
      <w:pPr>
        <w:rPr>
          <w:b/>
          <w:bCs/>
          <w:sz w:val="32"/>
          <w:szCs w:val="32"/>
        </w:rPr>
      </w:pPr>
      <w:r>
        <w:rPr>
          <w:b/>
          <w:bCs/>
          <w:noProof/>
          <w:sz w:val="32"/>
          <w:szCs w:val="32"/>
        </w:rPr>
        <w:drawing>
          <wp:anchor distT="0" distB="0" distL="114300" distR="114300" simplePos="0" relativeHeight="251658240" behindDoc="1" locked="0" layoutInCell="1" allowOverlap="1" wp14:anchorId="27016397" wp14:editId="1C6D8603">
            <wp:simplePos x="0" y="0"/>
            <wp:positionH relativeFrom="column">
              <wp:posOffset>0</wp:posOffset>
            </wp:positionH>
            <wp:positionV relativeFrom="paragraph">
              <wp:posOffset>133985</wp:posOffset>
            </wp:positionV>
            <wp:extent cx="482600" cy="482600"/>
            <wp:effectExtent l="0" t="0" r="0" b="0"/>
            <wp:wrapTight wrapText="bothSides">
              <wp:wrapPolygon edited="0">
                <wp:start x="3411" y="1705"/>
                <wp:lineTo x="0" y="7958"/>
                <wp:lineTo x="0" y="8526"/>
                <wp:lineTo x="9095" y="19326"/>
                <wp:lineTo x="11937" y="19326"/>
                <wp:lineTo x="21032" y="8526"/>
                <wp:lineTo x="21032" y="7958"/>
                <wp:lineTo x="17621" y="1705"/>
                <wp:lineTo x="3411" y="1705"/>
              </wp:wrapPolygon>
            </wp:wrapTight>
            <wp:docPr id="2" name="Graphic 2" descr="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hkRp0w.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82600" cy="482600"/>
                    </a:xfrm>
                    <a:prstGeom prst="rect">
                      <a:avLst/>
                    </a:prstGeom>
                  </pic:spPr>
                </pic:pic>
              </a:graphicData>
            </a:graphic>
            <wp14:sizeRelH relativeFrom="page">
              <wp14:pctWidth>0</wp14:pctWidth>
            </wp14:sizeRelH>
            <wp14:sizeRelV relativeFrom="page">
              <wp14:pctHeight>0</wp14:pctHeight>
            </wp14:sizeRelV>
          </wp:anchor>
        </w:drawing>
      </w:r>
    </w:p>
    <w:p w14:paraId="14759D5F" w14:textId="59539125" w:rsidR="00DF298A" w:rsidRDefault="00DF298A" w:rsidP="00DF298A">
      <w:pPr>
        <w:rPr>
          <w:b/>
          <w:bCs/>
          <w:sz w:val="32"/>
          <w:szCs w:val="32"/>
        </w:rPr>
      </w:pPr>
      <w:r w:rsidRPr="00E375EF">
        <w:rPr>
          <w:b/>
          <w:bCs/>
          <w:sz w:val="32"/>
          <w:szCs w:val="32"/>
        </w:rPr>
        <w:t xml:space="preserve">The </w:t>
      </w:r>
      <w:r w:rsidR="0043208D">
        <w:rPr>
          <w:b/>
          <w:bCs/>
          <w:sz w:val="32"/>
          <w:szCs w:val="32"/>
        </w:rPr>
        <w:t>D</w:t>
      </w:r>
      <w:r w:rsidRPr="00E375EF">
        <w:rPr>
          <w:b/>
          <w:bCs/>
          <w:sz w:val="32"/>
          <w:szCs w:val="32"/>
        </w:rPr>
        <w:t xml:space="preserve">ifficulty of </w:t>
      </w:r>
      <w:r w:rsidR="0043208D">
        <w:rPr>
          <w:b/>
          <w:bCs/>
          <w:sz w:val="32"/>
          <w:szCs w:val="32"/>
        </w:rPr>
        <w:t>W</w:t>
      </w:r>
      <w:r w:rsidRPr="00E375EF">
        <w:rPr>
          <w:b/>
          <w:bCs/>
          <w:sz w:val="32"/>
          <w:szCs w:val="32"/>
        </w:rPr>
        <w:t xml:space="preserve">ealth </w:t>
      </w:r>
      <w:r w:rsidR="0043208D">
        <w:rPr>
          <w:b/>
          <w:bCs/>
          <w:sz w:val="32"/>
          <w:szCs w:val="32"/>
        </w:rPr>
        <w:t>W</w:t>
      </w:r>
      <w:r w:rsidRPr="00E375EF">
        <w:rPr>
          <w:b/>
          <w:bCs/>
          <w:sz w:val="32"/>
          <w:szCs w:val="32"/>
        </w:rPr>
        <w:t>ithout God (James 5:1-6)</w:t>
      </w:r>
    </w:p>
    <w:p w14:paraId="7D327367" w14:textId="2CD0664C" w:rsidR="00E375EF" w:rsidRDefault="00E375EF" w:rsidP="00DF298A">
      <w:pPr>
        <w:rPr>
          <w:b/>
          <w:bCs/>
          <w:sz w:val="32"/>
          <w:szCs w:val="32"/>
        </w:rPr>
      </w:pPr>
    </w:p>
    <w:p w14:paraId="3246CB7B" w14:textId="77777777" w:rsidR="00E375EF" w:rsidRPr="009855A7" w:rsidRDefault="00E375EF">
      <w:pPr>
        <w:rPr>
          <w:rFonts w:eastAsia="Times New Roman" w:cstheme="minorHAnsi"/>
        </w:rPr>
      </w:pPr>
      <w:r w:rsidRPr="009855A7">
        <w:rPr>
          <w:rFonts w:eastAsia="Times New Roman" w:cstheme="minorHAnsi"/>
        </w:rPr>
        <w:t>What was the first paying job you ever did?</w:t>
      </w:r>
    </w:p>
    <w:p w14:paraId="350BA98A" w14:textId="5D512CEB" w:rsidR="00E375EF" w:rsidRPr="009855A7" w:rsidRDefault="00E375EF">
      <w:pPr>
        <w:rPr>
          <w:rFonts w:eastAsia="Times New Roman" w:cstheme="minorHAnsi"/>
        </w:rPr>
      </w:pPr>
      <w:r w:rsidRPr="009855A7">
        <w:rPr>
          <w:rFonts w:eastAsia="Times New Roman" w:cstheme="minorHAnsi"/>
        </w:rPr>
        <w:t>How much did you get paid?</w:t>
      </w:r>
    </w:p>
    <w:p w14:paraId="76641FA5" w14:textId="5AF8A1F2" w:rsidR="007C1F34" w:rsidRPr="009855A7" w:rsidRDefault="007C1F34" w:rsidP="00E375EF">
      <w:pPr>
        <w:rPr>
          <w:rFonts w:cstheme="minorHAnsi"/>
        </w:rPr>
      </w:pPr>
      <w:r w:rsidRPr="009855A7">
        <w:rPr>
          <w:rFonts w:eastAsia="Times New Roman" w:cstheme="minorHAnsi"/>
        </w:rPr>
        <w:t>List some ungodly attitudes that the rich may have toward the poor?</w:t>
      </w:r>
    </w:p>
    <w:p w14:paraId="60C1B707" w14:textId="77777777" w:rsidR="007C1F34" w:rsidRPr="009855A7" w:rsidRDefault="007C1F34" w:rsidP="00E375EF">
      <w:pPr>
        <w:rPr>
          <w:rFonts w:cstheme="minorHAnsi"/>
        </w:rPr>
      </w:pPr>
    </w:p>
    <w:p w14:paraId="2340E505" w14:textId="0F69968F" w:rsidR="00E375EF" w:rsidRPr="009855A7" w:rsidRDefault="00E375EF" w:rsidP="00E375EF">
      <w:pPr>
        <w:rPr>
          <w:rFonts w:cstheme="minorHAnsi"/>
          <w:b/>
          <w:bCs/>
        </w:rPr>
      </w:pPr>
      <w:r w:rsidRPr="009855A7">
        <w:rPr>
          <w:rFonts w:cstheme="minorHAnsi"/>
          <w:b/>
          <w:bCs/>
        </w:rPr>
        <w:t>James 5:1-6</w:t>
      </w:r>
    </w:p>
    <w:p w14:paraId="47FB1979" w14:textId="202C3307" w:rsidR="00E375EF" w:rsidRPr="009855A7" w:rsidRDefault="00E375EF" w:rsidP="00E375EF">
      <w:pPr>
        <w:rPr>
          <w:rFonts w:cstheme="minorHAnsi"/>
        </w:rPr>
      </w:pPr>
      <w:r w:rsidRPr="009855A7">
        <w:rPr>
          <w:rFonts w:cstheme="minorHAnsi"/>
        </w:rPr>
        <w:t>1. Read the passage to yourself.</w:t>
      </w:r>
    </w:p>
    <w:p w14:paraId="070CFFA4" w14:textId="78D71EE7" w:rsidR="00E375EF" w:rsidRPr="009855A7" w:rsidRDefault="00E375EF" w:rsidP="00E375EF">
      <w:pPr>
        <w:rPr>
          <w:rFonts w:cstheme="minorHAnsi"/>
        </w:rPr>
      </w:pPr>
      <w:r w:rsidRPr="009855A7">
        <w:rPr>
          <w:rFonts w:cstheme="minorHAnsi"/>
        </w:rPr>
        <w:t>2. If you’re in a group have someone read it out loud or have everyone read it out loud together.</w:t>
      </w:r>
    </w:p>
    <w:p w14:paraId="18B7F166" w14:textId="77777777" w:rsidR="00E375EF" w:rsidRPr="009855A7" w:rsidRDefault="00E375EF" w:rsidP="00E375EF">
      <w:pPr>
        <w:rPr>
          <w:rFonts w:cstheme="minorHAnsi"/>
        </w:rPr>
      </w:pPr>
    </w:p>
    <w:p w14:paraId="63B4A015" w14:textId="77777777" w:rsidR="00E375EF" w:rsidRPr="009855A7" w:rsidRDefault="00E375EF" w:rsidP="00E375EF">
      <w:pPr>
        <w:rPr>
          <w:rFonts w:cstheme="minorHAnsi"/>
        </w:rPr>
      </w:pPr>
      <w:r w:rsidRPr="009855A7">
        <w:rPr>
          <w:rFonts w:cstheme="minorHAnsi"/>
          <w:b/>
        </w:rPr>
        <w:t>Bible Study Methods</w:t>
      </w:r>
      <w:r w:rsidRPr="009855A7">
        <w:rPr>
          <w:rFonts w:cstheme="minorHAnsi"/>
          <w:noProof/>
        </w:rPr>
        <w:drawing>
          <wp:anchor distT="0" distB="0" distL="114300" distR="114300" simplePos="0" relativeHeight="251660288" behindDoc="0" locked="0" layoutInCell="1" hidden="0" allowOverlap="1" wp14:anchorId="6FF87849" wp14:editId="2A2B88CC">
            <wp:simplePos x="0" y="0"/>
            <wp:positionH relativeFrom="column">
              <wp:posOffset>3</wp:posOffset>
            </wp:positionH>
            <wp:positionV relativeFrom="paragraph">
              <wp:posOffset>278130</wp:posOffset>
            </wp:positionV>
            <wp:extent cx="575945" cy="575945"/>
            <wp:effectExtent l="0" t="0" r="0" b="0"/>
            <wp:wrapSquare wrapText="bothSides" distT="0" distB="0" distL="114300" distR="114300"/>
            <wp:docPr id="13" name="image12.png" descr="Eye"/>
            <wp:cNvGraphicFramePr/>
            <a:graphic xmlns:a="http://schemas.openxmlformats.org/drawingml/2006/main">
              <a:graphicData uri="http://schemas.openxmlformats.org/drawingml/2006/picture">
                <pic:pic xmlns:pic="http://schemas.openxmlformats.org/drawingml/2006/picture">
                  <pic:nvPicPr>
                    <pic:cNvPr id="0" name="image12.png" descr="Eye"/>
                    <pic:cNvPicPr preferRelativeResize="0"/>
                  </pic:nvPicPr>
                  <pic:blipFill>
                    <a:blip r:embed="rId8"/>
                    <a:srcRect/>
                    <a:stretch>
                      <a:fillRect/>
                    </a:stretch>
                  </pic:blipFill>
                  <pic:spPr>
                    <a:xfrm>
                      <a:off x="0" y="0"/>
                      <a:ext cx="575945" cy="575945"/>
                    </a:xfrm>
                    <a:prstGeom prst="rect">
                      <a:avLst/>
                    </a:prstGeom>
                    <a:ln/>
                  </pic:spPr>
                </pic:pic>
              </a:graphicData>
            </a:graphic>
          </wp:anchor>
        </w:drawing>
      </w:r>
    </w:p>
    <w:p w14:paraId="236E3127" w14:textId="77777777" w:rsidR="00E375EF" w:rsidRPr="009855A7" w:rsidRDefault="00E375EF" w:rsidP="00E375EF">
      <w:pPr>
        <w:ind w:left="1440"/>
      </w:pPr>
    </w:p>
    <w:p w14:paraId="556071BE" w14:textId="3E0D6330" w:rsidR="00E375EF" w:rsidRPr="009855A7" w:rsidRDefault="00E375EF" w:rsidP="00E375EF">
      <w:pPr>
        <w:ind w:left="1440"/>
        <w:rPr>
          <w:rFonts w:cstheme="minorHAnsi"/>
        </w:rPr>
      </w:pPr>
      <w:r w:rsidRPr="009855A7">
        <w:rPr>
          <w:rFonts w:cstheme="minorHAnsi"/>
          <w:b/>
        </w:rPr>
        <w:t>Observation</w:t>
      </w:r>
      <w:r w:rsidRPr="009855A7">
        <w:rPr>
          <w:rFonts w:cstheme="minorHAnsi"/>
        </w:rPr>
        <w:t xml:space="preserve"> – </w:t>
      </w:r>
      <w:r w:rsidRPr="009855A7">
        <w:rPr>
          <w:rFonts w:cstheme="minorHAnsi"/>
          <w:b/>
        </w:rPr>
        <w:t>Make a list</w:t>
      </w:r>
      <w:r w:rsidRPr="009855A7">
        <w:t xml:space="preserve">. </w:t>
      </w:r>
      <w:r w:rsidRPr="009855A7">
        <w:rPr>
          <w:rFonts w:cstheme="minorHAnsi"/>
        </w:rPr>
        <w:t>What do you see that stands out in the passage? Look for key words or phrases</w:t>
      </w:r>
      <w:r w:rsidR="009855A7">
        <w:rPr>
          <w:rFonts w:cstheme="minorHAnsi"/>
        </w:rPr>
        <w:t>,</w:t>
      </w:r>
      <w:r w:rsidRPr="009855A7">
        <w:rPr>
          <w:rFonts w:cstheme="minorHAnsi"/>
        </w:rPr>
        <w:t xml:space="preserve"> </w:t>
      </w:r>
      <w:r w:rsidR="009855A7">
        <w:rPr>
          <w:rFonts w:cstheme="minorHAnsi"/>
        </w:rPr>
        <w:t>c</w:t>
      </w:r>
      <w:r w:rsidRPr="009855A7">
        <w:rPr>
          <w:rFonts w:cstheme="minorHAnsi"/>
        </w:rPr>
        <w:t>omparisons or contrast</w:t>
      </w:r>
      <w:r w:rsidR="00C0306A">
        <w:rPr>
          <w:rFonts w:cstheme="minorHAnsi"/>
        </w:rPr>
        <w:t>.</w:t>
      </w:r>
    </w:p>
    <w:p w14:paraId="24AAD005" w14:textId="77777777" w:rsidR="00E375EF" w:rsidRPr="009855A7" w:rsidRDefault="00E375EF">
      <w:pPr>
        <w:rPr>
          <w:rFonts w:ascii="Times New Roman" w:eastAsia="Times New Roman" w:hAnsi="Times New Roman" w:cs="Times New Roman"/>
        </w:rPr>
      </w:pPr>
    </w:p>
    <w:p w14:paraId="46B35C85" w14:textId="1F0C9DA2" w:rsidR="00E375EF" w:rsidRPr="009855A7" w:rsidRDefault="00E375EF">
      <w:pPr>
        <w:rPr>
          <w:rFonts w:ascii="Times New Roman" w:eastAsia="Times New Roman" w:hAnsi="Times New Roman" w:cs="Times New Roman"/>
        </w:rPr>
      </w:pPr>
    </w:p>
    <w:p w14:paraId="2565D3AD" w14:textId="228C57C3" w:rsidR="00E375EF" w:rsidRPr="009855A7" w:rsidRDefault="00E375EF" w:rsidP="009855A7">
      <w:pPr>
        <w:spacing w:after="120"/>
        <w:ind w:firstLine="720"/>
      </w:pPr>
      <w:r w:rsidRPr="009855A7">
        <w:t>How would you describe James</w:t>
      </w:r>
      <w:r w:rsidR="009855A7">
        <w:t>’s</w:t>
      </w:r>
      <w:r w:rsidRPr="009855A7">
        <w:t xml:space="preserve"> tone in this passage?</w:t>
      </w:r>
    </w:p>
    <w:p w14:paraId="07A64214" w14:textId="7D0F8D15" w:rsidR="001D3581" w:rsidRPr="009855A7" w:rsidRDefault="009855A7" w:rsidP="009855A7">
      <w:pPr>
        <w:spacing w:after="120"/>
        <w:ind w:firstLine="720"/>
      </w:pPr>
      <w:r w:rsidRPr="009855A7">
        <w:rPr>
          <w:noProof/>
        </w:rPr>
        <mc:AlternateContent>
          <mc:Choice Requires="wps">
            <w:drawing>
              <wp:anchor distT="0" distB="0" distL="114300" distR="114300" simplePos="0" relativeHeight="251661312" behindDoc="0" locked="0" layoutInCell="1" allowOverlap="1" wp14:anchorId="1040309B" wp14:editId="24F3C4DA">
                <wp:simplePos x="0" y="0"/>
                <wp:positionH relativeFrom="column">
                  <wp:posOffset>-685800</wp:posOffset>
                </wp:positionH>
                <wp:positionV relativeFrom="paragraph">
                  <wp:posOffset>206556</wp:posOffset>
                </wp:positionV>
                <wp:extent cx="977900" cy="259080"/>
                <wp:effectExtent l="0" t="19050" r="31750" b="45720"/>
                <wp:wrapNone/>
                <wp:docPr id="3" name="Right Arrow 3"/>
                <wp:cNvGraphicFramePr/>
                <a:graphic xmlns:a="http://schemas.openxmlformats.org/drawingml/2006/main">
                  <a:graphicData uri="http://schemas.microsoft.com/office/word/2010/wordprocessingShape">
                    <wps:wsp>
                      <wps:cNvSpPr/>
                      <wps:spPr>
                        <a:xfrm>
                          <a:off x="0" y="0"/>
                          <a:ext cx="977900" cy="2590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BD4ECA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54pt;margin-top:16.25pt;width:77pt;height:20.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" adj="18739" fillcolor="#4472c4 [3204]" strokecolor="#1f3763 [1604]" strokeweight="1pt"/>
            </w:pict>
          </mc:Fallback>
        </mc:AlternateContent>
      </w:r>
      <w:r w:rsidR="00E375EF" w:rsidRPr="009855A7">
        <w:t xml:space="preserve">Who is </w:t>
      </w:r>
      <w:r w:rsidR="001D3581" w:rsidRPr="009855A7">
        <w:t>James</w:t>
      </w:r>
      <w:r w:rsidR="00E375EF" w:rsidRPr="009855A7">
        <w:t xml:space="preserve"> addressing in this passage?</w:t>
      </w:r>
    </w:p>
    <w:p w14:paraId="500469C8" w14:textId="04000485" w:rsidR="001D3581" w:rsidRPr="009855A7" w:rsidRDefault="001D3581" w:rsidP="009855A7">
      <w:pPr>
        <w:spacing w:after="120"/>
        <w:ind w:firstLine="720"/>
      </w:pPr>
      <w:r w:rsidRPr="009855A7">
        <w:t>What is he predicting for them?</w:t>
      </w:r>
    </w:p>
    <w:p w14:paraId="4CB82578" w14:textId="65B89FE7" w:rsidR="001D3581" w:rsidRPr="009855A7" w:rsidRDefault="001D3581" w:rsidP="009855A7">
      <w:pPr>
        <w:spacing w:after="120"/>
        <w:ind w:left="720"/>
      </w:pPr>
      <w:r w:rsidRPr="009855A7">
        <w:t>Do you think this is written just for the rich at that time, or to rich people throughout all generations?</w:t>
      </w:r>
    </w:p>
    <w:p w14:paraId="4DE7670A" w14:textId="6AD04640" w:rsidR="001D3581" w:rsidRPr="009855A7" w:rsidRDefault="001D3581" w:rsidP="009855A7">
      <w:pPr>
        <w:spacing w:after="120"/>
        <w:ind w:firstLine="720"/>
      </w:pPr>
      <w:r w:rsidRPr="009855A7">
        <w:t>In James 5:1, w</w:t>
      </w:r>
      <w:r w:rsidR="00E375EF" w:rsidRPr="009855A7">
        <w:t>hat is the fir</w:t>
      </w:r>
      <w:r w:rsidRPr="009855A7">
        <w:t>st thing James wants the “rich” people to do?</w:t>
      </w:r>
    </w:p>
    <w:p w14:paraId="384D5F83" w14:textId="77777777" w:rsidR="00673A56" w:rsidRPr="009855A7" w:rsidRDefault="00673A56" w:rsidP="00673A56">
      <w:pPr>
        <w:jc w:val="center"/>
      </w:pPr>
    </w:p>
    <w:p w14:paraId="082CA8A3" w14:textId="38223B73" w:rsidR="00673A56" w:rsidRPr="009855A7" w:rsidRDefault="001D3581" w:rsidP="00994397">
      <w:pPr>
        <w:jc w:val="center"/>
        <w:rPr>
          <w:i/>
          <w:iCs/>
        </w:rPr>
      </w:pPr>
      <w:r w:rsidRPr="009855A7">
        <w:rPr>
          <w:i/>
          <w:iCs/>
        </w:rPr>
        <w:t>“Now listen, you rich people</w:t>
      </w:r>
      <w:r w:rsidR="009855A7">
        <w:rPr>
          <w:i/>
          <w:iCs/>
        </w:rPr>
        <w:t>. . .”</w:t>
      </w:r>
    </w:p>
    <w:p w14:paraId="1EF53C0E" w14:textId="741E70A5" w:rsidR="002B008E" w:rsidRPr="009855A7" w:rsidRDefault="00CB0FE5">
      <w:r w:rsidRPr="009855A7">
        <w:rPr>
          <w:b/>
          <w:noProof/>
        </w:rPr>
        <w:drawing>
          <wp:inline distT="0" distB="0" distL="0" distR="0" wp14:anchorId="0EF7D9AC" wp14:editId="55665687">
            <wp:extent cx="469900" cy="469900"/>
            <wp:effectExtent l="0" t="0" r="0" b="0"/>
            <wp:docPr id="7" name="Graphic 7"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FiPwjv.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69900" cy="469900"/>
                    </a:xfrm>
                    <a:prstGeom prst="rect">
                      <a:avLst/>
                    </a:prstGeom>
                  </pic:spPr>
                </pic:pic>
              </a:graphicData>
            </a:graphic>
          </wp:inline>
        </w:drawing>
      </w:r>
      <w:r w:rsidR="001D3581" w:rsidRPr="009855A7">
        <w:rPr>
          <w:b/>
          <w:bCs/>
          <w:i/>
          <w:iCs/>
        </w:rPr>
        <w:t>Helpful Notes:</w:t>
      </w:r>
      <w:r w:rsidR="001D3581" w:rsidRPr="009855A7">
        <w:t xml:space="preserve"> </w:t>
      </w:r>
      <w:r w:rsidR="00205A86" w:rsidRPr="009855A7">
        <w:t xml:space="preserve"> It’s as if </w:t>
      </w:r>
      <w:r w:rsidR="001D3581" w:rsidRPr="009855A7">
        <w:t xml:space="preserve">the rich </w:t>
      </w:r>
      <w:r w:rsidR="00205A86" w:rsidRPr="009855A7">
        <w:t xml:space="preserve">have become so distracted by their own worldly possessions and wealth that James needs to snap them out of their daze by saying, </w:t>
      </w:r>
      <w:r w:rsidR="009855A7">
        <w:t>“</w:t>
      </w:r>
      <w:r w:rsidR="00205A86" w:rsidRPr="009855A7">
        <w:t>hey,</w:t>
      </w:r>
      <w:r w:rsidR="009855A7">
        <w:t xml:space="preserve"> l</w:t>
      </w:r>
      <w:r w:rsidR="00205A86" w:rsidRPr="009855A7">
        <w:t>isten up!</w:t>
      </w:r>
      <w:r w:rsidR="009855A7">
        <w:t>”</w:t>
      </w:r>
      <w:r w:rsidR="00205A86" w:rsidRPr="009855A7">
        <w:t xml:space="preserve"> In James 4:13 he addresses those who spent their days as if God were not their Lord. In James 5:1 he addresses those who spent their money as if God is not their Master.</w:t>
      </w:r>
      <w:r w:rsidR="00D5452A" w:rsidRPr="009855A7">
        <w:t xml:space="preserve"> </w:t>
      </w:r>
      <w:r w:rsidR="002B008E" w:rsidRPr="009855A7">
        <w:t>James has mentioned the wealthy throughout this letter. In James 1:10-11 he says, the rich man should “glory in his humiliation,” because he will fade away in the midst of his pursuits like grass withering in the scorching wind.</w:t>
      </w:r>
      <w:r w:rsidR="00D5452A" w:rsidRPr="009855A7">
        <w:t xml:space="preserve"> </w:t>
      </w:r>
      <w:r w:rsidR="002B008E" w:rsidRPr="009855A7">
        <w:t>In Jam</w:t>
      </w:r>
      <w:r w:rsidR="00D5452A" w:rsidRPr="009855A7">
        <w:t>e</w:t>
      </w:r>
      <w:r w:rsidR="002B008E" w:rsidRPr="009855A7">
        <w:t>s 2:5-6 he scolded those who favor the wealthy over the poor, because the rich and powerful are the ones who tended to persecute Christians.</w:t>
      </w:r>
    </w:p>
    <w:p w14:paraId="760B5B4C" w14:textId="2CBA5EBB" w:rsidR="002B008E" w:rsidRPr="009855A7" w:rsidRDefault="002B008E"/>
    <w:p w14:paraId="5BC5AD3D" w14:textId="77777777" w:rsidR="009855A7" w:rsidRDefault="00D5452A" w:rsidP="00D5452A">
      <w:pPr>
        <w:jc w:val="center"/>
        <w:rPr>
          <w:i/>
          <w:iCs/>
        </w:rPr>
      </w:pPr>
      <w:r w:rsidRPr="009855A7">
        <w:rPr>
          <w:i/>
          <w:iCs/>
        </w:rPr>
        <w:t>Re</w:t>
      </w:r>
      <w:r w:rsidR="002B008E" w:rsidRPr="009855A7">
        <w:rPr>
          <w:i/>
          <w:iCs/>
        </w:rPr>
        <w:t>al faith is not measured by the amount of money you have.</w:t>
      </w:r>
    </w:p>
    <w:p w14:paraId="04D109F9" w14:textId="7DD7D2FA" w:rsidR="002B008E" w:rsidRPr="009855A7" w:rsidRDefault="002B008E" w:rsidP="00D5452A">
      <w:pPr>
        <w:jc w:val="center"/>
        <w:rPr>
          <w:i/>
          <w:iCs/>
        </w:rPr>
      </w:pPr>
      <w:r w:rsidRPr="009855A7">
        <w:rPr>
          <w:i/>
          <w:iCs/>
        </w:rPr>
        <w:t>Real faith is measured by the attitude you have about your money.</w:t>
      </w:r>
    </w:p>
    <w:p w14:paraId="7E9E8561" w14:textId="77777777" w:rsidR="009855A7" w:rsidRDefault="009855A7"/>
    <w:p w14:paraId="6C1E6859" w14:textId="2CFA179C" w:rsidR="002B008E" w:rsidRPr="009855A7" w:rsidRDefault="009855A7">
      <w:r>
        <w:t xml:space="preserve">In verses 1-6, </w:t>
      </w:r>
      <w:r w:rsidR="002B008E" w:rsidRPr="009855A7">
        <w:t>James strongly admonishes</w:t>
      </w:r>
      <w:r w:rsidR="00D5452A" w:rsidRPr="009855A7">
        <w:t xml:space="preserve"> </w:t>
      </w:r>
      <w:r w:rsidR="002B008E" w:rsidRPr="009855A7">
        <w:t xml:space="preserve">that the rich are guilty in </w:t>
      </w:r>
      <w:r>
        <w:t>four</w:t>
      </w:r>
      <w:r w:rsidR="002B008E" w:rsidRPr="009855A7">
        <w:t xml:space="preserve"> areas regarding their wealth.</w:t>
      </w:r>
    </w:p>
    <w:p w14:paraId="50D843C8" w14:textId="2F0BD571" w:rsidR="002B008E" w:rsidRDefault="00D5452A" w:rsidP="00D5452A">
      <w:r w:rsidRPr="009855A7">
        <w:rPr>
          <w:b/>
          <w:bCs/>
        </w:rPr>
        <w:lastRenderedPageBreak/>
        <w:t>#1</w:t>
      </w:r>
      <w:r w:rsidR="009855A7">
        <w:rPr>
          <w:b/>
          <w:bCs/>
        </w:rPr>
        <w:t xml:space="preserve"> </w:t>
      </w:r>
      <w:r w:rsidR="002B008E" w:rsidRPr="009855A7">
        <w:rPr>
          <w:b/>
          <w:bCs/>
        </w:rPr>
        <w:t>They are guilty of hoarding their wealth</w:t>
      </w:r>
      <w:r w:rsidR="000C7B96" w:rsidRPr="009855A7">
        <w:rPr>
          <w:b/>
          <w:bCs/>
        </w:rPr>
        <w:t xml:space="preserve"> vs. 1-3.</w:t>
      </w:r>
      <w:r w:rsidR="002B008E" w:rsidRPr="009855A7">
        <w:t xml:space="preserve"> In other words</w:t>
      </w:r>
      <w:r w:rsidRPr="009855A7">
        <w:t>,</w:t>
      </w:r>
      <w:r w:rsidR="002B008E" w:rsidRPr="009855A7">
        <w:t xml:space="preserve"> they are stockpiling their wealth and it’s just sitting there. They have more than enough but instead of being generous, they want more and more. I talked with a man the other day that works at an investment firm who has over 20 million US dollars and he is worried that he doesn’t have enough! This is what James is talking about</w:t>
      </w:r>
      <w:r w:rsidR="008C5F9D">
        <w:t>.</w:t>
      </w:r>
    </w:p>
    <w:p w14:paraId="5987224F" w14:textId="77777777" w:rsidR="009855A7" w:rsidRPr="009855A7" w:rsidRDefault="009855A7" w:rsidP="00D5452A"/>
    <w:p w14:paraId="5F7AF5DF" w14:textId="0E60F449" w:rsidR="002B008E" w:rsidRPr="009855A7" w:rsidRDefault="002B008E" w:rsidP="002B008E">
      <w:r w:rsidRPr="009855A7">
        <w:t>James says, you hoard all your money and yet there is coming a day when your money will rot on the inside and ruin you on the outside.</w:t>
      </w:r>
    </w:p>
    <w:p w14:paraId="6A280C06" w14:textId="1D6223F7" w:rsidR="002B008E" w:rsidRPr="009855A7" w:rsidRDefault="002B008E" w:rsidP="002B008E"/>
    <w:p w14:paraId="6AAB65A8" w14:textId="74080E17" w:rsidR="009855A7" w:rsidRDefault="002B008E" w:rsidP="00D5452A">
      <w:pPr>
        <w:pStyle w:val="NoSpacing"/>
        <w:jc w:val="center"/>
        <w:rPr>
          <w:b/>
          <w:sz w:val="24"/>
          <w:szCs w:val="24"/>
        </w:rPr>
      </w:pPr>
      <w:r w:rsidRPr="009855A7">
        <w:rPr>
          <w:b/>
          <w:sz w:val="24"/>
          <w:szCs w:val="24"/>
        </w:rPr>
        <w:t>Eccl</w:t>
      </w:r>
      <w:r w:rsidR="009855A7">
        <w:rPr>
          <w:b/>
          <w:sz w:val="24"/>
          <w:szCs w:val="24"/>
        </w:rPr>
        <w:t>esiastes</w:t>
      </w:r>
      <w:r w:rsidRPr="009855A7">
        <w:rPr>
          <w:b/>
          <w:sz w:val="24"/>
          <w:szCs w:val="24"/>
        </w:rPr>
        <w:t xml:space="preserve"> 5:13 – I have seen a grievous evil under the sun:</w:t>
      </w:r>
    </w:p>
    <w:p w14:paraId="4145CA49" w14:textId="175A43D5" w:rsidR="002B008E" w:rsidRDefault="002B008E" w:rsidP="00D5452A">
      <w:pPr>
        <w:pStyle w:val="NoSpacing"/>
        <w:jc w:val="center"/>
        <w:rPr>
          <w:b/>
          <w:sz w:val="24"/>
          <w:szCs w:val="24"/>
        </w:rPr>
      </w:pPr>
      <w:r w:rsidRPr="009855A7">
        <w:rPr>
          <w:b/>
          <w:sz w:val="24"/>
          <w:szCs w:val="24"/>
        </w:rPr>
        <w:t>wealth hoarded to the harm of its owner.</w:t>
      </w:r>
    </w:p>
    <w:p w14:paraId="7CE8F148" w14:textId="77777777" w:rsidR="009855A7" w:rsidRPr="009855A7" w:rsidRDefault="009855A7" w:rsidP="00D5452A">
      <w:pPr>
        <w:pStyle w:val="NoSpacing"/>
        <w:jc w:val="center"/>
        <w:rPr>
          <w:b/>
          <w:sz w:val="24"/>
          <w:szCs w:val="24"/>
        </w:rPr>
      </w:pPr>
    </w:p>
    <w:p w14:paraId="080F2C19" w14:textId="60433BDF" w:rsidR="00CB0FE5" w:rsidRPr="009855A7" w:rsidRDefault="00CB0FE5" w:rsidP="00CB0FE5">
      <w:pPr>
        <w:pStyle w:val="NoSpacing"/>
        <w:rPr>
          <w:sz w:val="24"/>
          <w:szCs w:val="24"/>
        </w:rPr>
      </w:pPr>
      <w:r w:rsidRPr="009855A7">
        <w:rPr>
          <w:sz w:val="24"/>
          <w:szCs w:val="24"/>
        </w:rPr>
        <w:t>The way they measured a man’s wealth back in James</w:t>
      </w:r>
      <w:r w:rsidR="009855A7">
        <w:rPr>
          <w:sz w:val="24"/>
          <w:szCs w:val="24"/>
        </w:rPr>
        <w:t>’s</w:t>
      </w:r>
      <w:r w:rsidRPr="009855A7">
        <w:rPr>
          <w:sz w:val="24"/>
          <w:szCs w:val="24"/>
        </w:rPr>
        <w:t xml:space="preserve"> day was to see:</w:t>
      </w:r>
    </w:p>
    <w:p w14:paraId="1A4A479D" w14:textId="62DEFF37" w:rsidR="00CB0FE5" w:rsidRPr="009855A7" w:rsidRDefault="00CB0FE5" w:rsidP="00CB0FE5">
      <w:pPr>
        <w:pStyle w:val="NoSpacing"/>
        <w:rPr>
          <w:sz w:val="24"/>
          <w:szCs w:val="24"/>
        </w:rPr>
      </w:pPr>
      <w:r w:rsidRPr="009855A7">
        <w:rPr>
          <w:sz w:val="24"/>
          <w:szCs w:val="24"/>
        </w:rPr>
        <w:tab/>
        <w:t xml:space="preserve">How much </w:t>
      </w:r>
      <w:r w:rsidRPr="009855A7">
        <w:rPr>
          <w:b/>
          <w:bCs/>
          <w:sz w:val="24"/>
          <w:szCs w:val="24"/>
        </w:rPr>
        <w:t xml:space="preserve">grain </w:t>
      </w:r>
      <w:r w:rsidR="00994397" w:rsidRPr="009855A7">
        <w:rPr>
          <w:sz w:val="24"/>
          <w:szCs w:val="24"/>
        </w:rPr>
        <w:t>they</w:t>
      </w:r>
      <w:r w:rsidRPr="009855A7">
        <w:rPr>
          <w:sz w:val="24"/>
          <w:szCs w:val="24"/>
        </w:rPr>
        <w:t xml:space="preserve"> had.</w:t>
      </w:r>
    </w:p>
    <w:p w14:paraId="59872800" w14:textId="5D90C0DD" w:rsidR="00CB0FE5" w:rsidRPr="009855A7" w:rsidRDefault="00CB0FE5" w:rsidP="00CB0FE5">
      <w:pPr>
        <w:pStyle w:val="NoSpacing"/>
        <w:rPr>
          <w:sz w:val="24"/>
          <w:szCs w:val="24"/>
        </w:rPr>
      </w:pPr>
      <w:r w:rsidRPr="009855A7">
        <w:rPr>
          <w:sz w:val="24"/>
          <w:szCs w:val="24"/>
        </w:rPr>
        <w:tab/>
        <w:t xml:space="preserve">What kind of </w:t>
      </w:r>
      <w:r w:rsidRPr="009855A7">
        <w:rPr>
          <w:b/>
          <w:bCs/>
          <w:sz w:val="24"/>
          <w:szCs w:val="24"/>
        </w:rPr>
        <w:t>clothes</w:t>
      </w:r>
      <w:r w:rsidRPr="009855A7">
        <w:rPr>
          <w:sz w:val="24"/>
          <w:szCs w:val="24"/>
        </w:rPr>
        <w:t xml:space="preserve"> </w:t>
      </w:r>
      <w:r w:rsidR="00994397" w:rsidRPr="009855A7">
        <w:rPr>
          <w:sz w:val="24"/>
          <w:szCs w:val="24"/>
        </w:rPr>
        <w:t>they</w:t>
      </w:r>
      <w:r w:rsidRPr="009855A7">
        <w:rPr>
          <w:sz w:val="24"/>
          <w:szCs w:val="24"/>
        </w:rPr>
        <w:t xml:space="preserve"> wore.</w:t>
      </w:r>
    </w:p>
    <w:p w14:paraId="11B1D5B5" w14:textId="5582ED29" w:rsidR="00CB0FE5" w:rsidRPr="009855A7" w:rsidRDefault="00CB0FE5" w:rsidP="00CB0FE5">
      <w:pPr>
        <w:pStyle w:val="NoSpacing"/>
        <w:rPr>
          <w:sz w:val="24"/>
          <w:szCs w:val="24"/>
        </w:rPr>
      </w:pPr>
      <w:r w:rsidRPr="009855A7">
        <w:rPr>
          <w:sz w:val="24"/>
          <w:szCs w:val="24"/>
        </w:rPr>
        <w:tab/>
        <w:t xml:space="preserve">How much </w:t>
      </w:r>
      <w:r w:rsidRPr="009855A7">
        <w:rPr>
          <w:b/>
          <w:bCs/>
          <w:sz w:val="24"/>
          <w:szCs w:val="24"/>
        </w:rPr>
        <w:t>gold</w:t>
      </w:r>
      <w:r w:rsidRPr="009855A7">
        <w:rPr>
          <w:sz w:val="24"/>
          <w:szCs w:val="24"/>
        </w:rPr>
        <w:t xml:space="preserve"> </w:t>
      </w:r>
      <w:r w:rsidR="00994397" w:rsidRPr="009855A7">
        <w:rPr>
          <w:sz w:val="24"/>
          <w:szCs w:val="24"/>
        </w:rPr>
        <w:t>they</w:t>
      </w:r>
      <w:r w:rsidRPr="009855A7">
        <w:rPr>
          <w:sz w:val="24"/>
          <w:szCs w:val="24"/>
        </w:rPr>
        <w:t xml:space="preserve"> had.</w:t>
      </w:r>
    </w:p>
    <w:p w14:paraId="757B2CF6" w14:textId="77777777" w:rsidR="00CB0FE5" w:rsidRPr="009855A7" w:rsidRDefault="00CB0FE5" w:rsidP="00CB0FE5">
      <w:pPr>
        <w:pStyle w:val="NoSpacing"/>
        <w:rPr>
          <w:sz w:val="24"/>
          <w:szCs w:val="24"/>
        </w:rPr>
      </w:pPr>
    </w:p>
    <w:p w14:paraId="3EA6004F" w14:textId="57F99AEF" w:rsidR="00CB0FE5" w:rsidRPr="009855A7" w:rsidRDefault="00CB0FE5" w:rsidP="00CB0FE5">
      <w:pPr>
        <w:pStyle w:val="NoSpacing"/>
        <w:rPr>
          <w:sz w:val="24"/>
          <w:szCs w:val="24"/>
        </w:rPr>
      </w:pPr>
      <w:r w:rsidRPr="009855A7">
        <w:rPr>
          <w:sz w:val="24"/>
          <w:szCs w:val="24"/>
        </w:rPr>
        <w:t>James says, look, you have so much grain stockpiled in your storage bins that it</w:t>
      </w:r>
      <w:r w:rsidR="009855A7">
        <w:rPr>
          <w:sz w:val="24"/>
          <w:szCs w:val="24"/>
        </w:rPr>
        <w:t>’</w:t>
      </w:r>
      <w:r w:rsidRPr="009855A7">
        <w:rPr>
          <w:sz w:val="24"/>
          <w:szCs w:val="24"/>
        </w:rPr>
        <w:t>s rotten and moldy and here’s someone in need, (someone in your village or town) and they are starving and you</w:t>
      </w:r>
      <w:r w:rsidR="009855A7">
        <w:rPr>
          <w:sz w:val="24"/>
          <w:szCs w:val="24"/>
        </w:rPr>
        <w:t>’</w:t>
      </w:r>
      <w:r w:rsidRPr="009855A7">
        <w:rPr>
          <w:sz w:val="24"/>
          <w:szCs w:val="24"/>
        </w:rPr>
        <w:t>r</w:t>
      </w:r>
      <w:r w:rsidR="009855A7">
        <w:rPr>
          <w:sz w:val="24"/>
          <w:szCs w:val="24"/>
        </w:rPr>
        <w:t>e</w:t>
      </w:r>
      <w:r w:rsidRPr="009855A7">
        <w:rPr>
          <w:sz w:val="24"/>
          <w:szCs w:val="24"/>
        </w:rPr>
        <w:t xml:space="preserve"> too cheap to help them out. That’s a heart of greed!</w:t>
      </w:r>
    </w:p>
    <w:p w14:paraId="0166B377" w14:textId="77777777" w:rsidR="00CB0FE5" w:rsidRPr="009855A7" w:rsidRDefault="00CB0FE5" w:rsidP="00CB0FE5"/>
    <w:p w14:paraId="6068AEDE" w14:textId="6AA3CE78" w:rsidR="000C7B96" w:rsidRPr="009855A7" w:rsidRDefault="00CB0FE5" w:rsidP="00994397">
      <w:pPr>
        <w:jc w:val="center"/>
        <w:rPr>
          <w:i/>
          <w:iCs/>
        </w:rPr>
      </w:pPr>
      <w:r w:rsidRPr="009855A7">
        <w:rPr>
          <w:i/>
          <w:iCs/>
        </w:rPr>
        <w:t>These people ate generously, dressed generously, spent generously, but did not give generously.</w:t>
      </w:r>
    </w:p>
    <w:p w14:paraId="38F8BFDE" w14:textId="77777777" w:rsidR="00CB0FE5" w:rsidRPr="009855A7" w:rsidRDefault="00CB0FE5" w:rsidP="00CB0FE5">
      <w:pPr>
        <w:rPr>
          <w:b/>
          <w:bCs/>
        </w:rPr>
      </w:pPr>
      <w:r w:rsidRPr="009855A7">
        <w:rPr>
          <w:b/>
          <w:noProof/>
        </w:rPr>
        <w:drawing>
          <wp:inline distT="0" distB="0" distL="0" distR="0" wp14:anchorId="3FF66DDF" wp14:editId="6BE1CAD1">
            <wp:extent cx="469900" cy="469900"/>
            <wp:effectExtent l="0" t="0" r="0" b="0"/>
            <wp:docPr id="4" name="Graphic 4" desc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afile_I1g9d4.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74524" cy="474524"/>
                    </a:xfrm>
                    <a:prstGeom prst="rect">
                      <a:avLst/>
                    </a:prstGeom>
                  </pic:spPr>
                </pic:pic>
              </a:graphicData>
            </a:graphic>
          </wp:inline>
        </w:drawing>
      </w:r>
      <w:r w:rsidRPr="009855A7">
        <w:rPr>
          <w:b/>
          <w:bCs/>
        </w:rPr>
        <w:t xml:space="preserve"> </w:t>
      </w:r>
    </w:p>
    <w:p w14:paraId="1A2C7751" w14:textId="4BC0A7F8" w:rsidR="00CB0FE5" w:rsidRPr="009855A7" w:rsidRDefault="00CB0FE5" w:rsidP="00CB0FE5">
      <w:pPr>
        <w:rPr>
          <w:b/>
          <w:bCs/>
        </w:rPr>
      </w:pPr>
      <w:r w:rsidRPr="009855A7">
        <w:rPr>
          <w:b/>
          <w:bCs/>
        </w:rPr>
        <w:t>Talking it over – Group Study:</w:t>
      </w:r>
    </w:p>
    <w:p w14:paraId="2AD70154" w14:textId="622145A8" w:rsidR="00CB0FE5" w:rsidRDefault="00CB0FE5" w:rsidP="00CB0FE5">
      <w:r w:rsidRPr="009855A7">
        <w:t>How can I repay the Lord for all His goodness to me? Psalm 116:12</w:t>
      </w:r>
    </w:p>
    <w:p w14:paraId="46B7E7ED" w14:textId="317A3924" w:rsidR="00BB466F" w:rsidRPr="009855A7" w:rsidRDefault="00BB466F" w:rsidP="00CB0FE5">
      <w:r w:rsidRPr="009855A7">
        <w:rPr>
          <w:noProof/>
        </w:rPr>
        <mc:AlternateContent>
          <mc:Choice Requires="wps">
            <w:drawing>
              <wp:anchor distT="0" distB="0" distL="114300" distR="114300" simplePos="0" relativeHeight="251662336" behindDoc="0" locked="0" layoutInCell="1" allowOverlap="1" wp14:anchorId="142C2B70" wp14:editId="59854F44">
                <wp:simplePos x="0" y="0"/>
                <wp:positionH relativeFrom="column">
                  <wp:posOffset>-304165</wp:posOffset>
                </wp:positionH>
                <wp:positionV relativeFrom="paragraph">
                  <wp:posOffset>192677</wp:posOffset>
                </wp:positionV>
                <wp:extent cx="195580" cy="190500"/>
                <wp:effectExtent l="0" t="0" r="13970" b="19050"/>
                <wp:wrapNone/>
                <wp:docPr id="5" name="Oval 5"/>
                <wp:cNvGraphicFramePr/>
                <a:graphic xmlns:a="http://schemas.openxmlformats.org/drawingml/2006/main">
                  <a:graphicData uri="http://schemas.microsoft.com/office/word/2010/wordprocessingShape">
                    <wps:wsp>
                      <wps:cNvSpPr/>
                      <wps:spPr>
                        <a:xfrm>
                          <a:off x="0" y="0"/>
                          <a:ext cx="195580" cy="190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9CEDD7" id="Oval 5" o:spid="_x0000_s1026" style="position:absolute;margin-left:-23.95pt;margin-top:15.15pt;width:15.4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" fillcolor="#4472c4 [3204]" strokecolor="#1f3763 [1604]" strokeweight="1pt">
                <v:stroke joinstyle="miter"/>
              </v:oval>
            </w:pict>
          </mc:Fallback>
        </mc:AlternateContent>
      </w:r>
    </w:p>
    <w:p w14:paraId="05DFE8DB" w14:textId="03552CF6" w:rsidR="00CB0FE5" w:rsidRPr="009855A7" w:rsidRDefault="00CB0FE5" w:rsidP="00CB0FE5">
      <w:r w:rsidRPr="009855A7">
        <w:t xml:space="preserve">One of the signs of a life of faith in Christ is being an agent of generosity to those in need. Think of practical ways you can be generous </w:t>
      </w:r>
      <w:r w:rsidR="0065058A" w:rsidRPr="009855A7">
        <w:t>toward the body of Christ or the village or town in which you live</w:t>
      </w:r>
      <w:r w:rsidR="0065058A" w:rsidRPr="009855A7">
        <w:t xml:space="preserve"> </w:t>
      </w:r>
      <w:r w:rsidRPr="009855A7">
        <w:t>with your time, spiritual gifts and your money</w:t>
      </w:r>
      <w:r w:rsidR="0065058A">
        <w:t>.</w:t>
      </w:r>
    </w:p>
    <w:p w14:paraId="310869FE" w14:textId="1BF350AF" w:rsidR="00CB0FE5" w:rsidRPr="009855A7" w:rsidRDefault="00CB0FE5" w:rsidP="002B008E">
      <w:r w:rsidRPr="009855A7">
        <w:rPr>
          <w:noProof/>
        </w:rPr>
        <mc:AlternateContent>
          <mc:Choice Requires="wps">
            <w:drawing>
              <wp:anchor distT="0" distB="0" distL="114300" distR="114300" simplePos="0" relativeHeight="251664384" behindDoc="0" locked="0" layoutInCell="1" allowOverlap="1" wp14:anchorId="2027C0A7" wp14:editId="3CB789F7">
                <wp:simplePos x="0" y="0"/>
                <wp:positionH relativeFrom="column">
                  <wp:posOffset>-282212</wp:posOffset>
                </wp:positionH>
                <wp:positionV relativeFrom="paragraph">
                  <wp:posOffset>186055</wp:posOffset>
                </wp:positionV>
                <wp:extent cx="179615" cy="190500"/>
                <wp:effectExtent l="0" t="0" r="11430" b="19050"/>
                <wp:wrapNone/>
                <wp:docPr id="6" name="Oval 6"/>
                <wp:cNvGraphicFramePr/>
                <a:graphic xmlns:a="http://schemas.openxmlformats.org/drawingml/2006/main">
                  <a:graphicData uri="http://schemas.microsoft.com/office/word/2010/wordprocessingShape">
                    <wps:wsp>
                      <wps:cNvSpPr/>
                      <wps:spPr>
                        <a:xfrm>
                          <a:off x="0" y="0"/>
                          <a:ext cx="179615" cy="190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EA770D" id="Oval 6" o:spid="_x0000_s1026" style="position:absolute;margin-left:-22.2pt;margin-top:14.65pt;width:14.1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" fillcolor="#4472c4 [3204]" strokecolor="#1f3763 [1604]" strokeweight="1pt">
                <v:stroke joinstyle="miter"/>
              </v:oval>
            </w:pict>
          </mc:Fallback>
        </mc:AlternateContent>
      </w:r>
    </w:p>
    <w:p w14:paraId="5623FA7A" w14:textId="707DE2A9" w:rsidR="00D5452A" w:rsidRPr="009855A7" w:rsidRDefault="00D5452A" w:rsidP="002B008E">
      <w:r w:rsidRPr="009855A7">
        <w:t>How can money keep you from doing God’s work?</w:t>
      </w:r>
    </w:p>
    <w:p w14:paraId="286D6369" w14:textId="7E3D3DA0" w:rsidR="00CB0FE5" w:rsidRPr="009855A7" w:rsidRDefault="00CB0FE5" w:rsidP="002B008E"/>
    <w:p w14:paraId="7BD34A39" w14:textId="6A3ECF39" w:rsidR="000C7B96" w:rsidRPr="009855A7" w:rsidRDefault="00CB0FE5" w:rsidP="000C7B96">
      <w:pPr>
        <w:rPr>
          <w:b/>
          <w:bCs/>
        </w:rPr>
      </w:pPr>
      <w:r w:rsidRPr="009855A7">
        <w:rPr>
          <w:b/>
          <w:bCs/>
        </w:rPr>
        <w:t>#2</w:t>
      </w:r>
      <w:r w:rsidR="000C7B96" w:rsidRPr="009855A7">
        <w:rPr>
          <w:b/>
          <w:bCs/>
        </w:rPr>
        <w:t xml:space="preserve"> They are guilty of oppressing the poor by withholding from them vs. 4</w:t>
      </w:r>
    </w:p>
    <w:p w14:paraId="5CF4B399" w14:textId="2D0673D5" w:rsidR="000C7B96" w:rsidRPr="009855A7" w:rsidRDefault="00CB0FE5" w:rsidP="000C7B96">
      <w:pPr>
        <w:spacing w:after="15"/>
        <w:rPr>
          <w:rFonts w:eastAsia="Times New Roman" w:cstheme="minorHAnsi"/>
          <w:color w:val="000000"/>
        </w:rPr>
      </w:pPr>
      <w:r w:rsidRPr="009855A7">
        <w:rPr>
          <w:b/>
          <w:noProof/>
        </w:rPr>
        <w:drawing>
          <wp:inline distT="0" distB="0" distL="0" distR="0" wp14:anchorId="7AD5BC0C" wp14:editId="749C1AA8">
            <wp:extent cx="469900" cy="469900"/>
            <wp:effectExtent l="0" t="0" r="0" b="0"/>
            <wp:docPr id="8" name="Graphic 8"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FiPwjv.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69900" cy="469900"/>
                    </a:xfrm>
                    <a:prstGeom prst="rect">
                      <a:avLst/>
                    </a:prstGeom>
                  </pic:spPr>
                </pic:pic>
              </a:graphicData>
            </a:graphic>
          </wp:inline>
        </w:drawing>
      </w:r>
      <w:r w:rsidRPr="009855A7">
        <w:rPr>
          <w:b/>
          <w:bCs/>
          <w:i/>
          <w:iCs/>
        </w:rPr>
        <w:t>Helpful Notes:</w:t>
      </w:r>
      <w:r w:rsidR="000C7B96" w:rsidRPr="009855A7">
        <w:t xml:space="preserve"> </w:t>
      </w:r>
      <w:r w:rsidR="000C7B96" w:rsidRPr="009855A7">
        <w:rPr>
          <w:rFonts w:eastAsia="Times New Roman" w:cstheme="minorHAnsi"/>
          <w:color w:val="000000"/>
        </w:rPr>
        <w:t>The day laborer during this time lived on the verge of starvation. His wages were small, it was impossible for laborers to save anything</w:t>
      </w:r>
      <w:r w:rsidR="0065058A">
        <w:rPr>
          <w:rFonts w:eastAsia="Times New Roman" w:cstheme="minorHAnsi"/>
          <w:color w:val="000000"/>
        </w:rPr>
        <w:t>,</w:t>
      </w:r>
      <w:r w:rsidR="000C7B96" w:rsidRPr="009855A7">
        <w:rPr>
          <w:rFonts w:eastAsia="Times New Roman" w:cstheme="minorHAnsi"/>
          <w:color w:val="000000"/>
        </w:rPr>
        <w:t xml:space="preserve"> and if the wages were withheld from them, even for a day, their family simply could not eat. There were no contracts, no minimum wage or labor laws to protect the workers in the field. (</w:t>
      </w:r>
      <w:r w:rsidR="00994397" w:rsidRPr="009855A7">
        <w:rPr>
          <w:rFonts w:eastAsia="Times New Roman" w:cstheme="minorHAnsi"/>
          <w:b/>
          <w:bCs/>
          <w:color w:val="000000"/>
        </w:rPr>
        <w:t>See</w:t>
      </w:r>
      <w:r w:rsidR="00994397" w:rsidRPr="009855A7">
        <w:rPr>
          <w:rFonts w:eastAsia="Times New Roman" w:cstheme="minorHAnsi"/>
          <w:color w:val="000000"/>
        </w:rPr>
        <w:t xml:space="preserve"> </w:t>
      </w:r>
      <w:r w:rsidR="000C7B96" w:rsidRPr="009855A7">
        <w:rPr>
          <w:rFonts w:eastAsia="Times New Roman" w:cstheme="minorHAnsi"/>
          <w:b/>
          <w:color w:val="000000"/>
        </w:rPr>
        <w:t>Deut</w:t>
      </w:r>
      <w:r w:rsidR="00BB466F">
        <w:rPr>
          <w:rFonts w:eastAsia="Times New Roman" w:cstheme="minorHAnsi"/>
          <w:b/>
          <w:color w:val="000000"/>
        </w:rPr>
        <w:t>eronomy</w:t>
      </w:r>
      <w:r w:rsidR="000C7B96" w:rsidRPr="009855A7">
        <w:rPr>
          <w:rFonts w:eastAsia="Times New Roman" w:cstheme="minorHAnsi"/>
          <w:b/>
          <w:color w:val="000000"/>
        </w:rPr>
        <w:t>. 24:14</w:t>
      </w:r>
      <w:r w:rsidR="00994397" w:rsidRPr="009855A7">
        <w:rPr>
          <w:rFonts w:eastAsia="Times New Roman" w:cstheme="minorHAnsi"/>
          <w:b/>
          <w:color w:val="000000"/>
        </w:rPr>
        <w:t>-</w:t>
      </w:r>
      <w:r w:rsidR="000C7B96" w:rsidRPr="009855A7">
        <w:rPr>
          <w:rFonts w:eastAsia="Times New Roman" w:cstheme="minorHAnsi"/>
          <w:b/>
          <w:color w:val="000000"/>
        </w:rPr>
        <w:t>15</w:t>
      </w:r>
      <w:r w:rsidR="00994397" w:rsidRPr="009855A7">
        <w:rPr>
          <w:rFonts w:eastAsia="Times New Roman" w:cstheme="minorHAnsi"/>
          <w:b/>
          <w:color w:val="000000"/>
        </w:rPr>
        <w:t xml:space="preserve"> and 1 John 3:16-18)</w:t>
      </w:r>
      <w:r w:rsidR="000C7B96" w:rsidRPr="009855A7">
        <w:rPr>
          <w:rFonts w:eastAsia="Times New Roman" w:cstheme="minorHAnsi"/>
          <w:color w:val="000000"/>
        </w:rPr>
        <w:t xml:space="preserve"> These laborers were not only hoarding their wealth, but withholding it f</w:t>
      </w:r>
      <w:r w:rsidR="00BB466F">
        <w:rPr>
          <w:rFonts w:eastAsia="Times New Roman" w:cstheme="minorHAnsi"/>
          <w:color w:val="000000"/>
        </w:rPr>
        <w:t>ro</w:t>
      </w:r>
      <w:r w:rsidR="000C7B96" w:rsidRPr="009855A7">
        <w:rPr>
          <w:rFonts w:eastAsia="Times New Roman" w:cstheme="minorHAnsi"/>
          <w:color w:val="000000"/>
        </w:rPr>
        <w:t xml:space="preserve">m those who virtually had nothing. </w:t>
      </w:r>
      <w:r w:rsidR="00D248B3" w:rsidRPr="009855A7">
        <w:rPr>
          <w:rFonts w:eastAsia="Times New Roman" w:cstheme="minorHAnsi"/>
          <w:color w:val="000000"/>
        </w:rPr>
        <w:t>The crying of these laborers and the Lord hears their cry.</w:t>
      </w:r>
    </w:p>
    <w:p w14:paraId="16F86EA4" w14:textId="40DA66EC" w:rsidR="000C7B96" w:rsidRPr="009855A7" w:rsidRDefault="000C7B96" w:rsidP="000C7B96">
      <w:pPr>
        <w:spacing w:after="15"/>
        <w:rPr>
          <w:rFonts w:ascii="Arial" w:eastAsia="Times New Roman" w:hAnsi="Arial" w:cs="Arial"/>
          <w:color w:val="000000"/>
        </w:rPr>
      </w:pPr>
    </w:p>
    <w:p w14:paraId="5C5007CB" w14:textId="6D6B89D5" w:rsidR="00D248B3" w:rsidRPr="009855A7" w:rsidRDefault="00994397" w:rsidP="000C7B96">
      <w:pPr>
        <w:spacing w:after="15"/>
        <w:rPr>
          <w:rFonts w:eastAsia="Times New Roman" w:cstheme="minorHAnsi"/>
          <w:color w:val="000000"/>
        </w:rPr>
      </w:pPr>
      <w:r w:rsidRPr="009855A7">
        <w:rPr>
          <w:rFonts w:eastAsia="Times New Roman" w:cstheme="minorHAnsi"/>
          <w:b/>
          <w:bCs/>
          <w:color w:val="000000"/>
        </w:rPr>
        <w:lastRenderedPageBreak/>
        <w:t xml:space="preserve">Question: </w:t>
      </w:r>
      <w:r w:rsidR="000C7B96" w:rsidRPr="009855A7">
        <w:rPr>
          <w:rFonts w:eastAsia="Times New Roman" w:cstheme="minorHAnsi"/>
          <w:color w:val="000000"/>
        </w:rPr>
        <w:t xml:space="preserve">How important is money to you? How can money be a healthy resource for the church? </w:t>
      </w:r>
      <w:r w:rsidRPr="009855A7">
        <w:rPr>
          <w:rFonts w:eastAsia="Times New Roman" w:cstheme="minorHAnsi"/>
          <w:color w:val="000000"/>
        </w:rPr>
        <w:t xml:space="preserve">How </w:t>
      </w:r>
      <w:r w:rsidR="000C7B96" w:rsidRPr="009855A7">
        <w:rPr>
          <w:rFonts w:eastAsia="Times New Roman" w:cstheme="minorHAnsi"/>
          <w:color w:val="000000"/>
        </w:rPr>
        <w:t xml:space="preserve">can </w:t>
      </w:r>
      <w:r w:rsidRPr="009855A7">
        <w:rPr>
          <w:rFonts w:eastAsia="Times New Roman" w:cstheme="minorHAnsi"/>
          <w:color w:val="000000"/>
        </w:rPr>
        <w:t xml:space="preserve">the desire for </w:t>
      </w:r>
      <w:r w:rsidR="000C7B96" w:rsidRPr="009855A7">
        <w:rPr>
          <w:rFonts w:eastAsia="Times New Roman" w:cstheme="minorHAnsi"/>
          <w:color w:val="000000"/>
        </w:rPr>
        <w:t xml:space="preserve">money become </w:t>
      </w:r>
      <w:r w:rsidRPr="009855A7">
        <w:rPr>
          <w:rFonts w:eastAsia="Times New Roman" w:cstheme="minorHAnsi"/>
          <w:color w:val="000000"/>
        </w:rPr>
        <w:t>destructive within</w:t>
      </w:r>
      <w:r w:rsidR="00D248B3" w:rsidRPr="009855A7">
        <w:rPr>
          <w:rFonts w:eastAsia="Times New Roman" w:cstheme="minorHAnsi"/>
          <w:color w:val="000000"/>
        </w:rPr>
        <w:t xml:space="preserve"> the body of Christ?</w:t>
      </w:r>
    </w:p>
    <w:p w14:paraId="1B5066DE" w14:textId="5AEB5E6E" w:rsidR="000C7B96" w:rsidRPr="009855A7" w:rsidRDefault="000C7B96" w:rsidP="000C7B96">
      <w:pPr>
        <w:rPr>
          <w:rFonts w:eastAsia="Times New Roman" w:cstheme="minorHAnsi"/>
          <w:color w:val="000000"/>
        </w:rPr>
      </w:pPr>
    </w:p>
    <w:p w14:paraId="75391E44" w14:textId="77777777" w:rsidR="00BB466F" w:rsidRDefault="00994397" w:rsidP="00994397">
      <w:pPr>
        <w:jc w:val="center"/>
        <w:rPr>
          <w:i/>
          <w:iCs/>
        </w:rPr>
      </w:pPr>
      <w:r w:rsidRPr="009855A7">
        <w:rPr>
          <w:i/>
          <w:iCs/>
        </w:rPr>
        <w:t xml:space="preserve">All of us will </w:t>
      </w:r>
      <w:r w:rsidR="00D248B3" w:rsidRPr="009855A7">
        <w:rPr>
          <w:i/>
          <w:iCs/>
        </w:rPr>
        <w:t>give an account to the Lord of not only how w</w:t>
      </w:r>
      <w:r w:rsidR="00BB466F">
        <w:rPr>
          <w:i/>
          <w:iCs/>
        </w:rPr>
        <w:t>e</w:t>
      </w:r>
    </w:p>
    <w:p w14:paraId="3394C890" w14:textId="79E5DD98" w:rsidR="00D248B3" w:rsidRPr="009855A7" w:rsidRDefault="00D248B3" w:rsidP="00994397">
      <w:pPr>
        <w:jc w:val="center"/>
        <w:rPr>
          <w:i/>
          <w:iCs/>
        </w:rPr>
      </w:pPr>
      <w:r w:rsidRPr="009855A7">
        <w:rPr>
          <w:i/>
          <w:iCs/>
        </w:rPr>
        <w:t>used our money</w:t>
      </w:r>
      <w:r w:rsidR="00BB466F">
        <w:rPr>
          <w:i/>
          <w:iCs/>
        </w:rPr>
        <w:t xml:space="preserve"> </w:t>
      </w:r>
      <w:r w:rsidR="003E55D8" w:rsidRPr="009855A7">
        <w:rPr>
          <w:i/>
          <w:iCs/>
        </w:rPr>
        <w:t>but how honestly we made our money.</w:t>
      </w:r>
    </w:p>
    <w:p w14:paraId="3DAC94F9" w14:textId="2B7D5E23" w:rsidR="003E55D8" w:rsidRPr="009855A7" w:rsidRDefault="003E55D8" w:rsidP="000C7B96"/>
    <w:p w14:paraId="5DDBBBBD" w14:textId="027314FF" w:rsidR="00DF298A" w:rsidRPr="009855A7" w:rsidRDefault="00994397" w:rsidP="00994397">
      <w:pPr>
        <w:rPr>
          <w:b/>
          <w:bCs/>
        </w:rPr>
      </w:pPr>
      <w:r w:rsidRPr="009855A7">
        <w:rPr>
          <w:b/>
          <w:bCs/>
        </w:rPr>
        <w:t xml:space="preserve">#3 </w:t>
      </w:r>
      <w:r w:rsidR="003E55D8" w:rsidRPr="009855A7">
        <w:rPr>
          <w:b/>
          <w:bCs/>
        </w:rPr>
        <w:t xml:space="preserve">They are guilty of excessive spending </w:t>
      </w:r>
      <w:r w:rsidR="00DF298A" w:rsidRPr="009855A7">
        <w:rPr>
          <w:b/>
          <w:bCs/>
        </w:rPr>
        <w:t>vs. 5</w:t>
      </w:r>
    </w:p>
    <w:p w14:paraId="51BE30C7" w14:textId="316CB68C" w:rsidR="00DF298A" w:rsidRPr="009855A7" w:rsidRDefault="00DF298A" w:rsidP="00994397">
      <w:pPr>
        <w:spacing w:after="15"/>
        <w:rPr>
          <w:rFonts w:eastAsia="Times New Roman" w:cstheme="minorHAnsi"/>
          <w:color w:val="000000"/>
        </w:rPr>
      </w:pPr>
      <w:r w:rsidRPr="009855A7">
        <w:rPr>
          <w:rFonts w:eastAsia="Times New Roman" w:cstheme="minorHAnsi"/>
          <w:color w:val="000000"/>
        </w:rPr>
        <w:t>“You have fattened your hearts in a day of slaughter. James is</w:t>
      </w:r>
      <w:r w:rsidR="00994397" w:rsidRPr="009855A7">
        <w:rPr>
          <w:rFonts w:eastAsia="Times New Roman" w:cstheme="minorHAnsi"/>
          <w:color w:val="000000"/>
        </w:rPr>
        <w:t xml:space="preserve"> using sarcasm here, in </w:t>
      </w:r>
      <w:r w:rsidRPr="009855A7">
        <w:rPr>
          <w:rFonts w:eastAsia="Times New Roman" w:cstheme="minorHAnsi"/>
          <w:color w:val="000000"/>
        </w:rPr>
        <w:t>comparing the indulging and exorbitant spending of the rich to an animal that is being fattened up for the day when they will be killed. Like cattle who are eating only for the here and now, there is coming a day when it will all end.</w:t>
      </w:r>
    </w:p>
    <w:p w14:paraId="08622A72" w14:textId="73D70FCF" w:rsidR="00DF298A" w:rsidRPr="009855A7" w:rsidRDefault="00DF298A" w:rsidP="00DF298A">
      <w:pPr>
        <w:pStyle w:val="ListParagraph"/>
        <w:spacing w:after="15"/>
        <w:rPr>
          <w:rFonts w:ascii="Arial" w:eastAsia="Times New Roman" w:hAnsi="Arial" w:cs="Arial"/>
          <w:color w:val="000000"/>
        </w:rPr>
      </w:pPr>
    </w:p>
    <w:p w14:paraId="39031D53" w14:textId="13F92905" w:rsidR="00DF298A" w:rsidRPr="009855A7" w:rsidRDefault="00994397" w:rsidP="00994397">
      <w:pPr>
        <w:spacing w:after="15"/>
        <w:rPr>
          <w:rFonts w:eastAsia="Times New Roman" w:cstheme="minorHAnsi"/>
          <w:b/>
          <w:color w:val="000000"/>
        </w:rPr>
      </w:pPr>
      <w:r w:rsidRPr="009855A7">
        <w:rPr>
          <w:rFonts w:eastAsia="Times New Roman" w:cstheme="minorHAnsi"/>
          <w:b/>
          <w:color w:val="000000"/>
        </w:rPr>
        <w:t xml:space="preserve">#4 </w:t>
      </w:r>
      <w:r w:rsidR="00DF298A" w:rsidRPr="009855A7">
        <w:rPr>
          <w:rFonts w:eastAsia="Times New Roman" w:cstheme="minorHAnsi"/>
          <w:b/>
          <w:color w:val="000000"/>
        </w:rPr>
        <w:t>They are guilty of manipulating (vs.6)</w:t>
      </w:r>
    </w:p>
    <w:p w14:paraId="73A1854D" w14:textId="0575C675" w:rsidR="00994397" w:rsidRPr="009855A7" w:rsidRDefault="00994397" w:rsidP="00994397">
      <w:pPr>
        <w:spacing w:after="15"/>
        <w:rPr>
          <w:rFonts w:eastAsia="Times New Roman" w:cstheme="minorHAnsi"/>
          <w:color w:val="000000"/>
        </w:rPr>
      </w:pPr>
    </w:p>
    <w:p w14:paraId="4788BEB0" w14:textId="072E372A" w:rsidR="00DF298A" w:rsidRPr="009855A7" w:rsidRDefault="00994397" w:rsidP="00994397">
      <w:pPr>
        <w:spacing w:after="15"/>
        <w:rPr>
          <w:rFonts w:eastAsia="Times New Roman" w:cstheme="minorHAnsi"/>
          <w:color w:val="000000"/>
        </w:rPr>
      </w:pPr>
      <w:r w:rsidRPr="009855A7">
        <w:rPr>
          <w:b/>
          <w:noProof/>
        </w:rPr>
        <w:drawing>
          <wp:inline distT="0" distB="0" distL="0" distR="0" wp14:anchorId="57C1CA08" wp14:editId="12D616A2">
            <wp:extent cx="469900" cy="469900"/>
            <wp:effectExtent l="0" t="0" r="0" b="0"/>
            <wp:docPr id="9" name="Graphic 9"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FiPwjv.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69900" cy="469900"/>
                    </a:xfrm>
                    <a:prstGeom prst="rect">
                      <a:avLst/>
                    </a:prstGeom>
                  </pic:spPr>
                </pic:pic>
              </a:graphicData>
            </a:graphic>
          </wp:inline>
        </w:drawing>
      </w:r>
      <w:r w:rsidRPr="009855A7">
        <w:rPr>
          <w:b/>
          <w:bCs/>
          <w:i/>
          <w:iCs/>
        </w:rPr>
        <w:t>Helpful Notes:</w:t>
      </w:r>
      <w:r w:rsidRPr="009855A7">
        <w:t xml:space="preserve"> </w:t>
      </w:r>
      <w:r w:rsidR="00DF298A" w:rsidRPr="009855A7">
        <w:rPr>
          <w:rFonts w:eastAsia="Times New Roman" w:cstheme="minorHAnsi"/>
          <w:color w:val="000000"/>
        </w:rPr>
        <w:t>Money in the right hands can</w:t>
      </w:r>
      <w:r w:rsidR="00591109">
        <w:rPr>
          <w:rFonts w:eastAsia="Times New Roman" w:cstheme="minorHAnsi"/>
          <w:color w:val="000000"/>
        </w:rPr>
        <w:t xml:space="preserve"> be used to</w:t>
      </w:r>
      <w:r w:rsidR="00DF298A" w:rsidRPr="009855A7">
        <w:rPr>
          <w:rFonts w:eastAsia="Times New Roman" w:cstheme="minorHAnsi"/>
          <w:color w:val="000000"/>
        </w:rPr>
        <w:t xml:space="preserve"> give and be generous, but money placed in the wrong hands can </w:t>
      </w:r>
      <w:r w:rsidR="00591109">
        <w:rPr>
          <w:rFonts w:eastAsia="Times New Roman" w:cstheme="minorHAnsi"/>
          <w:color w:val="000000"/>
        </w:rPr>
        <w:t xml:space="preserve">be used to </w:t>
      </w:r>
      <w:r w:rsidR="00DF298A" w:rsidRPr="009855A7">
        <w:rPr>
          <w:rFonts w:eastAsia="Times New Roman" w:cstheme="minorHAnsi"/>
          <w:color w:val="000000"/>
        </w:rPr>
        <w:t>take</w:t>
      </w:r>
      <w:r w:rsidR="00591109">
        <w:rPr>
          <w:rFonts w:eastAsia="Times New Roman" w:cstheme="minorHAnsi"/>
          <w:color w:val="000000"/>
        </w:rPr>
        <w:t>,</w:t>
      </w:r>
      <w:r w:rsidR="00DF298A" w:rsidRPr="009855A7">
        <w:rPr>
          <w:rFonts w:eastAsia="Times New Roman" w:cstheme="minorHAnsi"/>
          <w:color w:val="000000"/>
        </w:rPr>
        <w:t xml:space="preserve"> manipulate</w:t>
      </w:r>
      <w:r w:rsidR="00591109">
        <w:rPr>
          <w:rFonts w:eastAsia="Times New Roman" w:cstheme="minorHAnsi"/>
          <w:color w:val="000000"/>
        </w:rPr>
        <w:t>,</w:t>
      </w:r>
      <w:r w:rsidR="00DF298A" w:rsidRPr="009855A7">
        <w:rPr>
          <w:rFonts w:eastAsia="Times New Roman" w:cstheme="minorHAnsi"/>
          <w:color w:val="000000"/>
        </w:rPr>
        <w:t xml:space="preserve"> and be deceptive. This is James</w:t>
      </w:r>
      <w:r w:rsidR="00BB466F">
        <w:rPr>
          <w:rFonts w:eastAsia="Times New Roman" w:cstheme="minorHAnsi"/>
          <w:color w:val="000000"/>
        </w:rPr>
        <w:t>’s</w:t>
      </w:r>
      <w:r w:rsidR="00DF298A" w:rsidRPr="009855A7">
        <w:rPr>
          <w:rFonts w:eastAsia="Times New Roman" w:cstheme="minorHAnsi"/>
          <w:color w:val="000000"/>
        </w:rPr>
        <w:t xml:space="preserve"> argument</w:t>
      </w:r>
      <w:r w:rsidRPr="009855A7">
        <w:rPr>
          <w:rFonts w:eastAsia="Times New Roman" w:cstheme="minorHAnsi"/>
          <w:color w:val="000000"/>
        </w:rPr>
        <w:t xml:space="preserve">. </w:t>
      </w:r>
      <w:r w:rsidR="00DF298A" w:rsidRPr="009855A7">
        <w:rPr>
          <w:rFonts w:eastAsia="Times New Roman" w:cstheme="minorHAnsi"/>
          <w:color w:val="000000"/>
        </w:rPr>
        <w:t xml:space="preserve">In their selfishness and </w:t>
      </w:r>
      <w:r w:rsidRPr="009855A7">
        <w:rPr>
          <w:rFonts w:eastAsia="Times New Roman" w:cstheme="minorHAnsi"/>
          <w:color w:val="000000"/>
        </w:rPr>
        <w:t>greed,</w:t>
      </w:r>
      <w:r w:rsidR="00DF298A" w:rsidRPr="009855A7">
        <w:rPr>
          <w:rFonts w:eastAsia="Times New Roman" w:cstheme="minorHAnsi"/>
          <w:color w:val="000000"/>
        </w:rPr>
        <w:t xml:space="preserve"> the wealthy used their money to influence the court</w:t>
      </w:r>
      <w:r w:rsidRPr="009855A7">
        <w:rPr>
          <w:rFonts w:eastAsia="Times New Roman" w:cstheme="minorHAnsi"/>
          <w:color w:val="000000"/>
        </w:rPr>
        <w:t>s</w:t>
      </w:r>
      <w:r w:rsidR="00DF298A" w:rsidRPr="009855A7">
        <w:rPr>
          <w:rFonts w:eastAsia="Times New Roman" w:cstheme="minorHAnsi"/>
          <w:color w:val="000000"/>
        </w:rPr>
        <w:t xml:space="preserve"> to lean in their favor over another. In doing so, they are punishing innocent people who did not have the money or means to defend themselves. We should never use our money to gain unfair influence or position at the expense of others. They were using their money to get into </w:t>
      </w:r>
      <w:r w:rsidRPr="009855A7">
        <w:rPr>
          <w:rFonts w:eastAsia="Times New Roman" w:cstheme="minorHAnsi"/>
          <w:color w:val="000000"/>
        </w:rPr>
        <w:t>places,</w:t>
      </w:r>
      <w:r w:rsidR="00DF298A" w:rsidRPr="009855A7">
        <w:rPr>
          <w:rFonts w:eastAsia="Times New Roman" w:cstheme="minorHAnsi"/>
          <w:color w:val="000000"/>
        </w:rPr>
        <w:t xml:space="preserve"> and they were using their money to get out of places.</w:t>
      </w:r>
    </w:p>
    <w:p w14:paraId="64082EFE" w14:textId="29BC6586" w:rsidR="00DF298A" w:rsidRPr="009855A7" w:rsidRDefault="00DF298A" w:rsidP="00DF298A">
      <w:pPr>
        <w:pStyle w:val="ListParagraph"/>
        <w:spacing w:after="15"/>
        <w:rPr>
          <w:rFonts w:ascii="Arial" w:eastAsia="Times New Roman" w:hAnsi="Arial" w:cs="Arial"/>
          <w:color w:val="000000"/>
        </w:rPr>
      </w:pPr>
    </w:p>
    <w:p w14:paraId="28FFA3EF" w14:textId="60B52DED" w:rsidR="00DF298A" w:rsidRPr="009855A7" w:rsidRDefault="00DF298A" w:rsidP="00994397">
      <w:pPr>
        <w:spacing w:after="15"/>
        <w:rPr>
          <w:rFonts w:eastAsia="Times New Roman" w:cstheme="minorHAnsi"/>
          <w:color w:val="000000"/>
        </w:rPr>
      </w:pPr>
      <w:r w:rsidRPr="009855A7">
        <w:rPr>
          <w:rFonts w:eastAsia="Times New Roman" w:cstheme="minorHAnsi"/>
          <w:color w:val="000000"/>
        </w:rPr>
        <w:t xml:space="preserve">But </w:t>
      </w:r>
      <w:r w:rsidR="00BB466F">
        <w:rPr>
          <w:rFonts w:eastAsia="Times New Roman" w:cstheme="minorHAnsi"/>
          <w:color w:val="000000"/>
        </w:rPr>
        <w:t>o</w:t>
      </w:r>
      <w:r w:rsidR="00994397" w:rsidRPr="009855A7">
        <w:rPr>
          <w:rFonts w:eastAsia="Times New Roman" w:cstheme="minorHAnsi"/>
          <w:color w:val="000000"/>
        </w:rPr>
        <w:t>h,</w:t>
      </w:r>
      <w:r w:rsidRPr="009855A7">
        <w:rPr>
          <w:rFonts w:eastAsia="Times New Roman" w:cstheme="minorHAnsi"/>
          <w:color w:val="000000"/>
        </w:rPr>
        <w:t xml:space="preserve"> to be generous, it changes everything.</w:t>
      </w:r>
      <w:r w:rsidR="00BB466F">
        <w:rPr>
          <w:rFonts w:eastAsia="Times New Roman" w:cstheme="minorHAnsi"/>
          <w:color w:val="000000"/>
        </w:rPr>
        <w:t xml:space="preserve"> </w:t>
      </w:r>
      <w:r w:rsidRPr="009855A7">
        <w:rPr>
          <w:rFonts w:eastAsia="Times New Roman" w:cstheme="minorHAnsi"/>
          <w:color w:val="000000"/>
        </w:rPr>
        <w:t>Generosity is not so much a virtuous act as it is a virtuous response. Corrie Ten Boom said many people hold on tightly to their possessions and loosely to the Lord. As Christians we need to hold loosely to our possession and tightly to the Lord.</w:t>
      </w:r>
    </w:p>
    <w:p w14:paraId="39DF8DFA" w14:textId="28DC8C7C" w:rsidR="00994397" w:rsidRPr="009855A7" w:rsidRDefault="00994397" w:rsidP="00DF298A">
      <w:pPr>
        <w:pStyle w:val="ListParagraph"/>
        <w:spacing w:after="15"/>
        <w:rPr>
          <w:rFonts w:ascii="Arial" w:eastAsia="Times New Roman" w:hAnsi="Arial" w:cs="Arial"/>
          <w:color w:val="000000"/>
        </w:rPr>
      </w:pPr>
      <w:r w:rsidRPr="009855A7">
        <w:rPr>
          <w:noProof/>
        </w:rPr>
        <w:drawing>
          <wp:anchor distT="0" distB="0" distL="114300" distR="114300" simplePos="0" relativeHeight="251666432" behindDoc="0" locked="0" layoutInCell="1" hidden="0" allowOverlap="1" wp14:anchorId="6F3C96F5" wp14:editId="18BF5E56">
            <wp:simplePos x="0" y="0"/>
            <wp:positionH relativeFrom="column">
              <wp:posOffset>-76200</wp:posOffset>
            </wp:positionH>
            <wp:positionV relativeFrom="paragraph">
              <wp:posOffset>45720</wp:posOffset>
            </wp:positionV>
            <wp:extent cx="406400" cy="406400"/>
            <wp:effectExtent l="0" t="0" r="0" b="0"/>
            <wp:wrapSquare wrapText="bothSides" distT="0" distB="0" distL="114300" distR="114300"/>
            <wp:docPr id="11" name="image8.png" descr="Heart"/>
            <wp:cNvGraphicFramePr/>
            <a:graphic xmlns:a="http://schemas.openxmlformats.org/drawingml/2006/main">
              <a:graphicData uri="http://schemas.openxmlformats.org/drawingml/2006/picture">
                <pic:pic xmlns:pic="http://schemas.openxmlformats.org/drawingml/2006/picture">
                  <pic:nvPicPr>
                    <pic:cNvPr id="0" name="image8.png" descr="Heart"/>
                    <pic:cNvPicPr preferRelativeResize="0"/>
                  </pic:nvPicPr>
                  <pic:blipFill>
                    <a:blip r:embed="rId13"/>
                    <a:srcRect/>
                    <a:stretch>
                      <a:fillRect/>
                    </a:stretch>
                  </pic:blipFill>
                  <pic:spPr>
                    <a:xfrm>
                      <a:off x="0" y="0"/>
                      <a:ext cx="406400" cy="406400"/>
                    </a:xfrm>
                    <a:prstGeom prst="rect">
                      <a:avLst/>
                    </a:prstGeom>
                    <a:ln/>
                  </pic:spPr>
                </pic:pic>
              </a:graphicData>
            </a:graphic>
            <wp14:sizeRelH relativeFrom="margin">
              <wp14:pctWidth>0</wp14:pctWidth>
            </wp14:sizeRelH>
            <wp14:sizeRelV relativeFrom="margin">
              <wp14:pctHeight>0</wp14:pctHeight>
            </wp14:sizeRelV>
          </wp:anchor>
        </w:drawing>
      </w:r>
    </w:p>
    <w:p w14:paraId="244A9A4A" w14:textId="21AFD596" w:rsidR="00994397" w:rsidRPr="009855A7" w:rsidRDefault="00994397" w:rsidP="00994397">
      <w:pPr>
        <w:spacing w:after="15"/>
        <w:rPr>
          <w:rFonts w:eastAsia="Times New Roman" w:cstheme="minorHAnsi"/>
          <w:color w:val="000000"/>
        </w:rPr>
      </w:pPr>
      <w:r w:rsidRPr="009855A7">
        <w:rPr>
          <w:rFonts w:eastAsia="Times New Roman" w:cstheme="minorHAnsi"/>
          <w:b/>
          <w:bCs/>
          <w:color w:val="000000"/>
        </w:rPr>
        <w:t>Application:</w:t>
      </w:r>
      <w:r w:rsidRPr="009855A7">
        <w:rPr>
          <w:rFonts w:ascii="Arial" w:eastAsia="Times New Roman" w:hAnsi="Arial" w:cs="Arial"/>
          <w:color w:val="000000"/>
        </w:rPr>
        <w:t xml:space="preserve"> </w:t>
      </w:r>
      <w:r w:rsidRPr="009855A7">
        <w:rPr>
          <w:rFonts w:eastAsia="Times New Roman" w:cstheme="minorHAnsi"/>
          <w:color w:val="000000"/>
        </w:rPr>
        <w:t>See a need</w:t>
      </w:r>
      <w:r w:rsidR="00985512">
        <w:rPr>
          <w:rFonts w:eastAsia="Times New Roman" w:cstheme="minorHAnsi"/>
          <w:color w:val="000000"/>
        </w:rPr>
        <w:t xml:space="preserve"> . . . </w:t>
      </w:r>
      <w:r w:rsidRPr="009855A7">
        <w:rPr>
          <w:rFonts w:eastAsia="Times New Roman" w:cstheme="minorHAnsi"/>
          <w:color w:val="000000"/>
        </w:rPr>
        <w:t>hear a need</w:t>
      </w:r>
      <w:r w:rsidR="00985512">
        <w:rPr>
          <w:rFonts w:eastAsia="Times New Roman" w:cstheme="minorHAnsi"/>
          <w:color w:val="000000"/>
        </w:rPr>
        <w:t xml:space="preserve"> . . . </w:t>
      </w:r>
      <w:r w:rsidRPr="009855A7">
        <w:rPr>
          <w:rFonts w:eastAsia="Times New Roman" w:cstheme="minorHAnsi"/>
          <w:color w:val="000000"/>
        </w:rPr>
        <w:t>make a move!</w:t>
      </w:r>
    </w:p>
    <w:p w14:paraId="6C4DDA79" w14:textId="28E878D1" w:rsidR="00DF298A" w:rsidRPr="009855A7" w:rsidRDefault="00DF298A" w:rsidP="00DF298A">
      <w:pPr>
        <w:ind w:left="360"/>
      </w:pPr>
    </w:p>
    <w:p w14:paraId="0F2F7330" w14:textId="77777777" w:rsidR="00985512" w:rsidRDefault="00A918C0" w:rsidP="00A918C0">
      <w:pPr>
        <w:pStyle w:val="NoSpacing"/>
        <w:jc w:val="center"/>
        <w:rPr>
          <w:i/>
          <w:iCs/>
          <w:sz w:val="24"/>
          <w:szCs w:val="24"/>
        </w:rPr>
      </w:pPr>
      <w:r w:rsidRPr="009855A7">
        <w:rPr>
          <w:i/>
          <w:iCs/>
          <w:sz w:val="24"/>
          <w:szCs w:val="24"/>
        </w:rPr>
        <w:t>Your money will either be a witness for you, or your money will be a witness against you.</w:t>
      </w:r>
    </w:p>
    <w:p w14:paraId="39A0BC66" w14:textId="438CE4B9" w:rsidR="00A918C0" w:rsidRPr="009855A7" w:rsidRDefault="00A918C0" w:rsidP="00A918C0">
      <w:pPr>
        <w:pStyle w:val="NoSpacing"/>
        <w:jc w:val="center"/>
        <w:rPr>
          <w:i/>
          <w:iCs/>
          <w:sz w:val="24"/>
          <w:szCs w:val="24"/>
        </w:rPr>
      </w:pPr>
      <w:r w:rsidRPr="009855A7">
        <w:rPr>
          <w:i/>
          <w:iCs/>
          <w:sz w:val="24"/>
          <w:szCs w:val="24"/>
        </w:rPr>
        <w:t>How you got it, spent it, and how you used it.</w:t>
      </w:r>
    </w:p>
    <w:p w14:paraId="7EDBBE34" w14:textId="77777777" w:rsidR="00985512" w:rsidRDefault="00985512" w:rsidP="00DC0960">
      <w:pPr>
        <w:ind w:left="360"/>
      </w:pPr>
    </w:p>
    <w:p w14:paraId="1D2FD2AE" w14:textId="77777777" w:rsidR="00985512" w:rsidRDefault="00985512" w:rsidP="00DC0960">
      <w:pPr>
        <w:ind w:left="360"/>
      </w:pPr>
    </w:p>
    <w:p w14:paraId="23F9F64A" w14:textId="77777777" w:rsidR="00985512" w:rsidRDefault="00985512" w:rsidP="00DC0960">
      <w:pPr>
        <w:ind w:left="360"/>
      </w:pPr>
    </w:p>
    <w:p w14:paraId="4E9E02F7" w14:textId="77777777" w:rsidR="00985512" w:rsidRDefault="00985512" w:rsidP="00DC0960">
      <w:pPr>
        <w:ind w:left="360"/>
      </w:pPr>
    </w:p>
    <w:p w14:paraId="415DBA70" w14:textId="476A286F" w:rsidR="00985512" w:rsidRDefault="00BB466F" w:rsidP="00DC0960">
      <w:pPr>
        <w:ind w:left="360"/>
      </w:pPr>
      <w:r w:rsidRPr="009855A7">
        <w:t xml:space="preserve">                  </w:t>
      </w:r>
    </w:p>
    <w:p w14:paraId="5F0C553D" w14:textId="5F83BC29" w:rsidR="00985512" w:rsidRDefault="00985512" w:rsidP="00DC0960">
      <w:pPr>
        <w:ind w:left="360"/>
      </w:pPr>
      <w:r w:rsidRPr="009855A7">
        <w:rPr>
          <w:rFonts w:eastAsia="Times New Roman" w:cstheme="minorHAnsi"/>
          <w:noProof/>
          <w:color w:val="000000"/>
        </w:rPr>
        <w:drawing>
          <wp:anchor distT="0" distB="0" distL="114300" distR="114300" simplePos="0" relativeHeight="251667456" behindDoc="1" locked="0" layoutInCell="1" allowOverlap="1" wp14:anchorId="31309AC8" wp14:editId="45BBBB50">
            <wp:simplePos x="0" y="0"/>
            <wp:positionH relativeFrom="margin">
              <wp:posOffset>-81280</wp:posOffset>
            </wp:positionH>
            <wp:positionV relativeFrom="paragraph">
              <wp:posOffset>56243</wp:posOffset>
            </wp:positionV>
            <wp:extent cx="1879600" cy="704850"/>
            <wp:effectExtent l="0" t="0" r="6350" b="0"/>
            <wp:wrapTight wrapText="bothSides">
              <wp:wrapPolygon edited="0">
                <wp:start x="1970" y="0"/>
                <wp:lineTo x="219" y="584"/>
                <wp:lineTo x="0" y="1751"/>
                <wp:lineTo x="0" y="12843"/>
                <wp:lineTo x="1532" y="19265"/>
                <wp:lineTo x="2846" y="21016"/>
                <wp:lineTo x="4159" y="21016"/>
                <wp:lineTo x="16638" y="19265"/>
                <wp:lineTo x="20797" y="16930"/>
                <wp:lineTo x="20578" y="9924"/>
                <wp:lineTo x="21454" y="9341"/>
                <wp:lineTo x="21454" y="3503"/>
                <wp:lineTo x="3941" y="0"/>
                <wp:lineTo x="1970" y="0"/>
              </wp:wrapPolygon>
            </wp:wrapTight>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79600" cy="704850"/>
                    </a:xfrm>
                    <a:prstGeom prst="rect">
                      <a:avLst/>
                    </a:prstGeom>
                  </pic:spPr>
                </pic:pic>
              </a:graphicData>
            </a:graphic>
            <wp14:sizeRelH relativeFrom="page">
              <wp14:pctWidth>0</wp14:pctWidth>
            </wp14:sizeRelH>
            <wp14:sizeRelV relativeFrom="page">
              <wp14:pctHeight>0</wp14:pctHeight>
            </wp14:sizeRelV>
          </wp:anchor>
        </w:drawing>
      </w:r>
    </w:p>
    <w:p w14:paraId="5DC6024E" w14:textId="77777777" w:rsidR="00985512" w:rsidRDefault="00985512" w:rsidP="00DC0960">
      <w:pPr>
        <w:ind w:left="360"/>
      </w:pPr>
    </w:p>
    <w:p w14:paraId="51A69279" w14:textId="77777777" w:rsidR="00985512" w:rsidRDefault="00985512" w:rsidP="00DC0960">
      <w:pPr>
        <w:ind w:left="360"/>
      </w:pPr>
    </w:p>
    <w:p w14:paraId="137D668F" w14:textId="77777777" w:rsidR="00985512" w:rsidRDefault="00985512" w:rsidP="00DC0960">
      <w:pPr>
        <w:ind w:left="360"/>
      </w:pPr>
    </w:p>
    <w:p w14:paraId="7B7A13EE" w14:textId="1E7410FE" w:rsidR="00CB0FE5" w:rsidRPr="009855A7" w:rsidRDefault="00985512" w:rsidP="00DC0960">
      <w:pPr>
        <w:ind w:left="360"/>
      </w:pPr>
      <w:r>
        <w:t xml:space="preserve">           </w:t>
      </w:r>
      <w:hyperlink r:id="rId15" w:history="1">
        <w:r w:rsidR="00BB466F" w:rsidRPr="009855A7">
          <w:rPr>
            <w:rStyle w:val="Hyperlink"/>
          </w:rPr>
          <w:t>www.equipministriesinternational.org</w:t>
        </w:r>
      </w:hyperlink>
      <w:r w:rsidR="005F595B" w:rsidRPr="009855A7">
        <w:tab/>
      </w:r>
      <w:r w:rsidR="005F595B" w:rsidRPr="009855A7">
        <w:tab/>
      </w:r>
      <w:r w:rsidR="005F595B" w:rsidRPr="009855A7">
        <w:tab/>
      </w:r>
      <w:r w:rsidR="005F595B" w:rsidRPr="009855A7">
        <w:tab/>
      </w:r>
      <w:r w:rsidR="005F595B" w:rsidRPr="009855A7">
        <w:tab/>
      </w:r>
    </w:p>
    <w:p w14:paraId="43C62F95" w14:textId="21DF03CF" w:rsidR="00985512" w:rsidRPr="009855A7" w:rsidRDefault="00985512">
      <w:pPr>
        <w:ind w:left="360"/>
      </w:pPr>
    </w:p>
    <w:sectPr w:rsidR="00985512" w:rsidRPr="009855A7" w:rsidSect="00BB466F">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B1316"/>
    <w:multiLevelType w:val="hybridMultilevel"/>
    <w:tmpl w:val="B7C6D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ED2B45"/>
    <w:multiLevelType w:val="hybridMultilevel"/>
    <w:tmpl w:val="8FDA3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86"/>
    <w:rsid w:val="00042317"/>
    <w:rsid w:val="000C7B96"/>
    <w:rsid w:val="00114168"/>
    <w:rsid w:val="001247B5"/>
    <w:rsid w:val="001D3581"/>
    <w:rsid w:val="00205A86"/>
    <w:rsid w:val="0025121A"/>
    <w:rsid w:val="002B008E"/>
    <w:rsid w:val="003E55D8"/>
    <w:rsid w:val="0043208D"/>
    <w:rsid w:val="00482AE2"/>
    <w:rsid w:val="004B11F8"/>
    <w:rsid w:val="00591109"/>
    <w:rsid w:val="005F595B"/>
    <w:rsid w:val="0065058A"/>
    <w:rsid w:val="00673A56"/>
    <w:rsid w:val="00724742"/>
    <w:rsid w:val="007C1F34"/>
    <w:rsid w:val="007F7AD2"/>
    <w:rsid w:val="0086699A"/>
    <w:rsid w:val="008C5F9D"/>
    <w:rsid w:val="00985512"/>
    <w:rsid w:val="009855A7"/>
    <w:rsid w:val="00994397"/>
    <w:rsid w:val="00A918C0"/>
    <w:rsid w:val="00B14224"/>
    <w:rsid w:val="00B97C72"/>
    <w:rsid w:val="00BB0EE7"/>
    <w:rsid w:val="00BB466F"/>
    <w:rsid w:val="00C0306A"/>
    <w:rsid w:val="00CB0FE5"/>
    <w:rsid w:val="00D248B3"/>
    <w:rsid w:val="00D5452A"/>
    <w:rsid w:val="00DC0960"/>
    <w:rsid w:val="00DF298A"/>
    <w:rsid w:val="00E375EF"/>
    <w:rsid w:val="00F63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48937"/>
  <w15:chartTrackingRefBased/>
  <w15:docId w15:val="{ABFAACB4-F2B5-9140-A6BA-718A07CAC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08E"/>
    <w:pPr>
      <w:ind w:left="720"/>
      <w:contextualSpacing/>
    </w:pPr>
  </w:style>
  <w:style w:type="paragraph" w:styleId="NoSpacing">
    <w:name w:val="No Spacing"/>
    <w:uiPriority w:val="1"/>
    <w:qFormat/>
    <w:rsid w:val="002B008E"/>
    <w:rPr>
      <w:sz w:val="22"/>
      <w:szCs w:val="22"/>
    </w:rPr>
  </w:style>
  <w:style w:type="character" w:styleId="Hyperlink">
    <w:name w:val="Hyperlink"/>
    <w:basedOn w:val="DefaultParagraphFont"/>
    <w:uiPriority w:val="99"/>
    <w:unhideWhenUsed/>
    <w:rsid w:val="005F595B"/>
    <w:rPr>
      <w:color w:val="0563C1" w:themeColor="hyperlink"/>
      <w:u w:val="single"/>
    </w:rPr>
  </w:style>
  <w:style w:type="character" w:styleId="UnresolvedMention">
    <w:name w:val="Unresolved Mention"/>
    <w:basedOn w:val="DefaultParagraphFont"/>
    <w:uiPriority w:val="99"/>
    <w:semiHidden/>
    <w:unhideWhenUsed/>
    <w:rsid w:val="005F595B"/>
    <w:rPr>
      <w:color w:val="605E5C"/>
      <w:shd w:val="clear" w:color="auto" w:fill="E1DFDD"/>
    </w:rPr>
  </w:style>
  <w:style w:type="character" w:styleId="FollowedHyperlink">
    <w:name w:val="FollowedHyperlink"/>
    <w:basedOn w:val="DefaultParagraphFont"/>
    <w:uiPriority w:val="99"/>
    <w:semiHidden/>
    <w:unhideWhenUsed/>
    <w:rsid w:val="005F59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269257">
      <w:bodyDiv w:val="1"/>
      <w:marLeft w:val="0"/>
      <w:marRight w:val="0"/>
      <w:marTop w:val="0"/>
      <w:marBottom w:val="0"/>
      <w:divBdr>
        <w:top w:val="none" w:sz="0" w:space="0" w:color="auto"/>
        <w:left w:val="none" w:sz="0" w:space="0" w:color="auto"/>
        <w:bottom w:val="none" w:sz="0" w:space="0" w:color="auto"/>
        <w:right w:val="none" w:sz="0" w:space="0" w:color="auto"/>
      </w:divBdr>
    </w:div>
    <w:div w:id="20876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svg"/><Relationship Id="rId12" Type="http://schemas.openxmlformats.org/officeDocument/2006/relationships/image" Target="media/image7.sv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www.equipministriesinternational.org" TargetMode="External"/><Relationship Id="rId10" Type="http://schemas.openxmlformats.org/officeDocument/2006/relationships/image" Target="media/image5.sv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55635-0A9C-499D-AE55-FE735CAA4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Peters</dc:creator>
  <cp:keywords/>
  <dc:description/>
  <cp:lastModifiedBy>Brenda Gates</cp:lastModifiedBy>
  <cp:revision>14</cp:revision>
  <dcterms:created xsi:type="dcterms:W3CDTF">2020-06-23T18:43:00Z</dcterms:created>
  <dcterms:modified xsi:type="dcterms:W3CDTF">2020-07-05T23:26:00Z</dcterms:modified>
</cp:coreProperties>
</file>