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4BD99" w14:textId="1E8C4A90" w:rsidR="00F63BED" w:rsidRPr="003F5B0A" w:rsidRDefault="007A5A5E" w:rsidP="007A5A5E">
      <w:pPr>
        <w:ind w:firstLine="720"/>
        <w:rPr>
          <w:rFonts w:ascii="Times New Roman" w:hAnsi="Times New Roman" w:cs="Times New Roman"/>
          <w:b/>
          <w:bCs/>
          <w:sz w:val="32"/>
          <w:szCs w:val="32"/>
        </w:rPr>
      </w:pPr>
      <w:r w:rsidRPr="003F5B0A">
        <w:rPr>
          <w:rFonts w:ascii="Times New Roman" w:hAnsi="Times New Roman" w:cs="Times New Roman"/>
          <w:b/>
          <w:bCs/>
          <w:noProof/>
          <w:sz w:val="32"/>
          <w:szCs w:val="32"/>
        </w:rPr>
        <w:drawing>
          <wp:anchor distT="0" distB="0" distL="114300" distR="114300" simplePos="0" relativeHeight="251658240" behindDoc="1" locked="0" layoutInCell="1" allowOverlap="1" wp14:anchorId="456AF361" wp14:editId="0D6970B0">
            <wp:simplePos x="0" y="0"/>
            <wp:positionH relativeFrom="column">
              <wp:posOffset>2743142</wp:posOffset>
            </wp:positionH>
            <wp:positionV relativeFrom="paragraph">
              <wp:posOffset>115</wp:posOffset>
            </wp:positionV>
            <wp:extent cx="2978150" cy="1808480"/>
            <wp:effectExtent l="0" t="0" r="6350" b="0"/>
            <wp:wrapTight wrapText="bothSides">
              <wp:wrapPolygon edited="0">
                <wp:start x="0" y="0"/>
                <wp:lineTo x="0" y="21388"/>
                <wp:lineTo x="21554" y="21388"/>
                <wp:lineTo x="21554" y="0"/>
                <wp:lineTo x="0" y="0"/>
              </wp:wrapPolygon>
            </wp:wrapTight>
            <wp:docPr id="135" name="full-armour-of-god.jpg" descr="full-armour-of-g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full-armour-of-god.jpg" descr="full-armour-of-god.jp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8150" cy="1808480"/>
                    </a:xfrm>
                    <a:prstGeom prst="rect">
                      <a:avLst/>
                    </a:prstGeom>
                    <a:ln w="12700">
                      <a:miter lim="400000"/>
                    </a:ln>
                  </pic:spPr>
                </pic:pic>
              </a:graphicData>
            </a:graphic>
            <wp14:sizeRelH relativeFrom="page">
              <wp14:pctWidth>0</wp14:pctWidth>
            </wp14:sizeRelH>
            <wp14:sizeRelV relativeFrom="page">
              <wp14:pctHeight>0</wp14:pctHeight>
            </wp14:sizeRelV>
          </wp:anchor>
        </w:drawing>
      </w:r>
      <w:r w:rsidRPr="003F5B0A">
        <w:rPr>
          <w:rFonts w:ascii="Times New Roman" w:hAnsi="Times New Roman" w:cs="Times New Roman"/>
          <w:b/>
          <w:bCs/>
          <w:sz w:val="32"/>
          <w:szCs w:val="32"/>
        </w:rPr>
        <w:t>BATTLE READY!</w:t>
      </w:r>
    </w:p>
    <w:p w14:paraId="2EB14B60" w14:textId="07153722" w:rsidR="007A5A5E" w:rsidRPr="003F5B0A" w:rsidRDefault="007A5A5E" w:rsidP="007A5A5E">
      <w:pPr>
        <w:ind w:firstLine="720"/>
        <w:rPr>
          <w:rFonts w:ascii="Times New Roman" w:hAnsi="Times New Roman" w:cs="Times New Roman"/>
          <w:noProof/>
          <w:sz w:val="26"/>
          <w:szCs w:val="26"/>
        </w:rPr>
      </w:pPr>
      <w:r w:rsidRPr="003F5B0A">
        <w:rPr>
          <w:rFonts w:ascii="Times New Roman" w:hAnsi="Times New Roman" w:cs="Times New Roman"/>
          <w:sz w:val="26"/>
          <w:szCs w:val="26"/>
        </w:rPr>
        <w:t>Ephesians 6:10-24</w:t>
      </w:r>
      <w:r w:rsidRPr="003F5B0A">
        <w:rPr>
          <w:rFonts w:ascii="Times New Roman" w:hAnsi="Times New Roman" w:cs="Times New Roman"/>
          <w:noProof/>
          <w:sz w:val="26"/>
          <w:szCs w:val="26"/>
        </w:rPr>
        <w:t xml:space="preserve"> </w:t>
      </w:r>
    </w:p>
    <w:p w14:paraId="53F0BC09" w14:textId="33FE3F20" w:rsidR="007A5A5E" w:rsidRPr="003F5B0A" w:rsidRDefault="007A5A5E" w:rsidP="007A5A5E">
      <w:pPr>
        <w:ind w:firstLine="720"/>
        <w:rPr>
          <w:rFonts w:ascii="Times New Roman" w:hAnsi="Times New Roman" w:cs="Times New Roman"/>
          <w:noProof/>
          <w:sz w:val="20"/>
          <w:szCs w:val="20"/>
        </w:rPr>
      </w:pPr>
      <w:r w:rsidRPr="003F5B0A">
        <w:rPr>
          <w:rFonts w:ascii="Times New Roman" w:hAnsi="Times New Roman" w:cs="Times New Roman"/>
          <w:noProof/>
          <w:sz w:val="20"/>
          <w:szCs w:val="20"/>
        </w:rPr>
        <w:t>Session 13</w:t>
      </w:r>
    </w:p>
    <w:p w14:paraId="0EE08273" w14:textId="55F920EF" w:rsidR="007A5A5E" w:rsidRPr="003F5B0A" w:rsidRDefault="007A5A5E" w:rsidP="007A5A5E">
      <w:pPr>
        <w:rPr>
          <w:rFonts w:ascii="Times New Roman" w:hAnsi="Times New Roman" w:cs="Times New Roman"/>
          <w:noProof/>
          <w:sz w:val="20"/>
          <w:szCs w:val="20"/>
        </w:rPr>
      </w:pPr>
    </w:p>
    <w:p w14:paraId="517162A4" w14:textId="05E2040D" w:rsidR="007A5A5E" w:rsidRPr="003F5B0A" w:rsidRDefault="007A5A5E" w:rsidP="007A5A5E">
      <w:pPr>
        <w:rPr>
          <w:rFonts w:ascii="Times New Roman" w:hAnsi="Times New Roman" w:cs="Times New Roman"/>
          <w:noProof/>
          <w:sz w:val="20"/>
          <w:szCs w:val="20"/>
        </w:rPr>
      </w:pPr>
    </w:p>
    <w:p w14:paraId="4AC20B5D" w14:textId="113AC1CF" w:rsidR="007A5A5E" w:rsidRPr="003F5B0A" w:rsidRDefault="007A5A5E" w:rsidP="007A5A5E">
      <w:pPr>
        <w:rPr>
          <w:rFonts w:ascii="Times New Roman" w:hAnsi="Times New Roman" w:cs="Times New Roman"/>
          <w:noProof/>
          <w:sz w:val="20"/>
          <w:szCs w:val="20"/>
        </w:rPr>
      </w:pPr>
    </w:p>
    <w:p w14:paraId="1629DF92" w14:textId="5F728E72" w:rsidR="007A5A5E" w:rsidRPr="003F5B0A" w:rsidRDefault="007A5A5E" w:rsidP="007A5A5E">
      <w:pPr>
        <w:rPr>
          <w:rFonts w:ascii="Times New Roman" w:hAnsi="Times New Roman" w:cs="Times New Roman"/>
          <w:noProof/>
          <w:sz w:val="20"/>
          <w:szCs w:val="20"/>
        </w:rPr>
      </w:pPr>
    </w:p>
    <w:p w14:paraId="48CFA446" w14:textId="60DDEABE" w:rsidR="007A5A5E" w:rsidRPr="003F5B0A" w:rsidRDefault="007A5A5E" w:rsidP="007A5A5E">
      <w:pPr>
        <w:rPr>
          <w:rFonts w:ascii="Times New Roman" w:hAnsi="Times New Roman" w:cs="Times New Roman"/>
          <w:noProof/>
          <w:sz w:val="20"/>
          <w:szCs w:val="20"/>
        </w:rPr>
      </w:pPr>
    </w:p>
    <w:p w14:paraId="3C8368A5" w14:textId="185251D1" w:rsidR="007A5A5E" w:rsidRPr="003F5B0A" w:rsidRDefault="007A5A5E" w:rsidP="007A5A5E">
      <w:pPr>
        <w:rPr>
          <w:rFonts w:ascii="Times New Roman" w:hAnsi="Times New Roman" w:cs="Times New Roman"/>
          <w:noProof/>
          <w:sz w:val="20"/>
          <w:szCs w:val="20"/>
        </w:rPr>
      </w:pPr>
    </w:p>
    <w:p w14:paraId="29198A88" w14:textId="53E44172" w:rsidR="007A5A5E" w:rsidRPr="003F5B0A" w:rsidRDefault="007A5A5E" w:rsidP="007A5A5E">
      <w:pPr>
        <w:rPr>
          <w:rFonts w:ascii="Times New Roman" w:hAnsi="Times New Roman" w:cs="Times New Roman"/>
          <w:noProof/>
          <w:sz w:val="20"/>
          <w:szCs w:val="20"/>
        </w:rPr>
      </w:pPr>
    </w:p>
    <w:p w14:paraId="76AF9B89" w14:textId="49EED0E7" w:rsidR="007A5A5E" w:rsidRPr="003F5B0A" w:rsidRDefault="007A5A5E" w:rsidP="007A5A5E">
      <w:pPr>
        <w:rPr>
          <w:rFonts w:ascii="Times New Roman" w:hAnsi="Times New Roman" w:cs="Times New Roman"/>
          <w:noProof/>
          <w:sz w:val="20"/>
          <w:szCs w:val="20"/>
        </w:rPr>
      </w:pPr>
    </w:p>
    <w:p w14:paraId="69D10AC0" w14:textId="139669FA" w:rsidR="007A5A5E" w:rsidRPr="003F5B0A" w:rsidRDefault="007A5A5E" w:rsidP="007A5A5E">
      <w:pPr>
        <w:rPr>
          <w:rFonts w:ascii="Times New Roman" w:hAnsi="Times New Roman" w:cs="Times New Roman"/>
          <w:noProof/>
          <w:sz w:val="20"/>
          <w:szCs w:val="20"/>
        </w:rPr>
      </w:pPr>
    </w:p>
    <w:p w14:paraId="0C6C69D3" w14:textId="768CF6CF" w:rsidR="007A5A5E" w:rsidRPr="003F5B0A" w:rsidRDefault="007A5A5E" w:rsidP="007A5A5E">
      <w:pPr>
        <w:rPr>
          <w:rFonts w:ascii="Times New Roman" w:hAnsi="Times New Roman" w:cs="Times New Roman"/>
          <w:noProof/>
          <w:sz w:val="26"/>
          <w:szCs w:val="26"/>
        </w:rPr>
      </w:pPr>
      <w:r w:rsidRPr="003F5B0A">
        <w:rPr>
          <w:rFonts w:ascii="Times New Roman" w:hAnsi="Times New Roman" w:cs="Times New Roman"/>
          <w:noProof/>
          <w:sz w:val="26"/>
          <w:szCs w:val="26"/>
        </w:rPr>
        <w:t>We are engaged in a spiritual battle of evil forces which wa</w:t>
      </w:r>
      <w:r w:rsidR="001D0B53" w:rsidRPr="003F5B0A">
        <w:rPr>
          <w:rFonts w:ascii="Times New Roman" w:hAnsi="Times New Roman" w:cs="Times New Roman"/>
          <w:noProof/>
          <w:sz w:val="26"/>
          <w:szCs w:val="26"/>
        </w:rPr>
        <w:t>nts to prevent</w:t>
      </w:r>
      <w:r w:rsidRPr="003F5B0A">
        <w:rPr>
          <w:rFonts w:ascii="Times New Roman" w:hAnsi="Times New Roman" w:cs="Times New Roman"/>
          <w:noProof/>
          <w:sz w:val="26"/>
          <w:szCs w:val="26"/>
        </w:rPr>
        <w:t xml:space="preserve"> us fro</w:t>
      </w:r>
      <w:r w:rsidR="001D0B53" w:rsidRPr="003F5B0A">
        <w:rPr>
          <w:rFonts w:ascii="Times New Roman" w:hAnsi="Times New Roman" w:cs="Times New Roman"/>
          <w:noProof/>
          <w:sz w:val="26"/>
          <w:szCs w:val="26"/>
        </w:rPr>
        <w:t>m l</w:t>
      </w:r>
      <w:r w:rsidRPr="003F5B0A">
        <w:rPr>
          <w:rFonts w:ascii="Times New Roman" w:hAnsi="Times New Roman" w:cs="Times New Roman"/>
          <w:noProof/>
          <w:sz w:val="26"/>
          <w:szCs w:val="26"/>
        </w:rPr>
        <w:t xml:space="preserve">iving a spirit-filled life. Satan, like a thief desires to steal our joy, kill our passion and destroy our character. </w:t>
      </w:r>
      <w:r w:rsidR="00A02A7A" w:rsidRPr="003F5B0A">
        <w:rPr>
          <w:rFonts w:ascii="Times New Roman" w:hAnsi="Times New Roman" w:cs="Times New Roman"/>
          <w:noProof/>
          <w:sz w:val="26"/>
          <w:szCs w:val="26"/>
        </w:rPr>
        <w:t>In this session Paul tells us h</w:t>
      </w:r>
      <w:r w:rsidR="003D4D2E" w:rsidRPr="003F5B0A">
        <w:rPr>
          <w:rFonts w:ascii="Times New Roman" w:hAnsi="Times New Roman" w:cs="Times New Roman"/>
          <w:noProof/>
          <w:sz w:val="26"/>
          <w:szCs w:val="26"/>
        </w:rPr>
        <w:t>o</w:t>
      </w:r>
      <w:r w:rsidR="00A02A7A" w:rsidRPr="003F5B0A">
        <w:rPr>
          <w:rFonts w:ascii="Times New Roman" w:hAnsi="Times New Roman" w:cs="Times New Roman"/>
          <w:noProof/>
          <w:sz w:val="26"/>
          <w:szCs w:val="26"/>
        </w:rPr>
        <w:t>w we</w:t>
      </w:r>
      <w:r w:rsidRPr="003F5B0A">
        <w:rPr>
          <w:rFonts w:ascii="Times New Roman" w:hAnsi="Times New Roman" w:cs="Times New Roman"/>
          <w:noProof/>
          <w:sz w:val="26"/>
          <w:szCs w:val="26"/>
        </w:rPr>
        <w:t xml:space="preserve"> can we guard ourselves by staying strong in the Lord and in the power of His might?</w:t>
      </w:r>
    </w:p>
    <w:p w14:paraId="43100F21" w14:textId="5A2142CC" w:rsidR="007A5A5E" w:rsidRPr="003F5B0A" w:rsidRDefault="007A5A5E" w:rsidP="007A5A5E">
      <w:pPr>
        <w:rPr>
          <w:rFonts w:ascii="Times New Roman" w:hAnsi="Times New Roman" w:cs="Times New Roman"/>
          <w:noProof/>
          <w:sz w:val="26"/>
          <w:szCs w:val="26"/>
        </w:rPr>
      </w:pPr>
    </w:p>
    <w:p w14:paraId="490C75D5" w14:textId="2B19B561" w:rsidR="007A5A5E" w:rsidRPr="003F5B0A" w:rsidRDefault="007A5A5E" w:rsidP="007A5A5E">
      <w:pPr>
        <w:rPr>
          <w:rFonts w:ascii="Times New Roman" w:hAnsi="Times New Roman" w:cs="Times New Roman"/>
          <w:b/>
          <w:bCs/>
          <w:noProof/>
          <w:sz w:val="26"/>
          <w:szCs w:val="26"/>
        </w:rPr>
      </w:pPr>
      <w:r w:rsidRPr="003F5B0A">
        <w:rPr>
          <w:rFonts w:ascii="Times New Roman" w:hAnsi="Times New Roman" w:cs="Times New Roman"/>
          <w:b/>
          <w:bCs/>
          <w:noProof/>
          <w:sz w:val="26"/>
          <w:szCs w:val="26"/>
        </w:rPr>
        <w:t>Ephesians 6:10-24</w:t>
      </w:r>
    </w:p>
    <w:p w14:paraId="4E4CE66A" w14:textId="77777777" w:rsidR="007A5A5E" w:rsidRPr="003F5B0A" w:rsidRDefault="007A5A5E" w:rsidP="007A5A5E">
      <w:pPr>
        <w:pStyle w:val="ListParagraph"/>
        <w:numPr>
          <w:ilvl w:val="0"/>
          <w:numId w:val="1"/>
        </w:numPr>
        <w:rPr>
          <w:rFonts w:ascii="Times New Roman" w:hAnsi="Times New Roman" w:cs="Times New Roman"/>
          <w:sz w:val="26"/>
          <w:szCs w:val="26"/>
        </w:rPr>
      </w:pPr>
      <w:r w:rsidRPr="003F5B0A">
        <w:rPr>
          <w:rFonts w:ascii="Times New Roman" w:hAnsi="Times New Roman" w:cs="Times New Roman"/>
          <w:sz w:val="26"/>
          <w:szCs w:val="26"/>
        </w:rPr>
        <w:t>Read the passage on your own.</w:t>
      </w:r>
    </w:p>
    <w:p w14:paraId="773052BC" w14:textId="77777777" w:rsidR="007A5A5E" w:rsidRPr="003F5B0A" w:rsidRDefault="007A5A5E" w:rsidP="007A5A5E">
      <w:pPr>
        <w:pStyle w:val="ListParagraph"/>
        <w:numPr>
          <w:ilvl w:val="0"/>
          <w:numId w:val="1"/>
        </w:numPr>
        <w:rPr>
          <w:rFonts w:ascii="Times New Roman" w:hAnsi="Times New Roman" w:cs="Times New Roman"/>
          <w:sz w:val="26"/>
          <w:szCs w:val="26"/>
        </w:rPr>
      </w:pPr>
      <w:r w:rsidRPr="003F5B0A">
        <w:rPr>
          <w:rFonts w:ascii="Times New Roman" w:hAnsi="Times New Roman" w:cs="Times New Roman"/>
          <w:sz w:val="26"/>
          <w:szCs w:val="26"/>
        </w:rPr>
        <w:t>If you’re in a group have someone read it out loud.</w:t>
      </w:r>
    </w:p>
    <w:p w14:paraId="13E2FB86" w14:textId="412E487D" w:rsidR="007A5A5E" w:rsidRPr="003F5B0A" w:rsidRDefault="007A5A5E" w:rsidP="007A5A5E">
      <w:pPr>
        <w:pStyle w:val="ListParagraph"/>
        <w:numPr>
          <w:ilvl w:val="0"/>
          <w:numId w:val="1"/>
        </w:numPr>
        <w:rPr>
          <w:rFonts w:ascii="Times New Roman" w:hAnsi="Times New Roman" w:cs="Times New Roman"/>
          <w:sz w:val="26"/>
          <w:szCs w:val="26"/>
        </w:rPr>
      </w:pPr>
      <w:r w:rsidRPr="003F5B0A">
        <w:rPr>
          <w:rFonts w:ascii="Times New Roman" w:hAnsi="Times New Roman" w:cs="Times New Roman"/>
          <w:sz w:val="26"/>
          <w:szCs w:val="26"/>
        </w:rPr>
        <w:t>Have someone summarize what was just read</w:t>
      </w:r>
    </w:p>
    <w:p w14:paraId="279FCC89" w14:textId="18E56B32" w:rsidR="00F962C5" w:rsidRPr="003F5B0A" w:rsidRDefault="00F962C5" w:rsidP="007A5A5E">
      <w:pPr>
        <w:pStyle w:val="ListParagraph"/>
        <w:numPr>
          <w:ilvl w:val="0"/>
          <w:numId w:val="1"/>
        </w:numPr>
        <w:rPr>
          <w:rFonts w:ascii="Times New Roman" w:hAnsi="Times New Roman" w:cs="Times New Roman"/>
          <w:sz w:val="26"/>
          <w:szCs w:val="26"/>
        </w:rPr>
      </w:pPr>
      <w:r w:rsidRPr="003F5B0A">
        <w:rPr>
          <w:rFonts w:ascii="Times New Roman" w:hAnsi="Times New Roman" w:cs="Times New Roman"/>
          <w:sz w:val="26"/>
          <w:szCs w:val="26"/>
        </w:rPr>
        <w:t>How many times does Paul tell us as believers to “put on” or “take up” or “stand against”?</w:t>
      </w:r>
    </w:p>
    <w:p w14:paraId="19C85177" w14:textId="35E52051" w:rsidR="007A5A5E" w:rsidRPr="003F5B0A" w:rsidRDefault="007A5A5E" w:rsidP="007A5A5E">
      <w:pPr>
        <w:rPr>
          <w:rFonts w:ascii="Times New Roman" w:hAnsi="Times New Roman" w:cs="Times New Roman"/>
          <w:noProof/>
          <w:sz w:val="20"/>
          <w:szCs w:val="20"/>
        </w:rPr>
      </w:pPr>
      <w:r w:rsidRPr="003F5B0A">
        <w:rPr>
          <w:rFonts w:ascii="Times New Roman" w:hAnsi="Times New Roman" w:cs="Times New Roman"/>
          <w:noProof/>
          <w:sz w:val="26"/>
          <w:szCs w:val="26"/>
        </w:rPr>
        <w:drawing>
          <wp:anchor distT="0" distB="0" distL="114300" distR="114300" simplePos="0" relativeHeight="251660288" behindDoc="1" locked="0" layoutInCell="1" allowOverlap="1" wp14:anchorId="7955036E" wp14:editId="2EBDE26D">
            <wp:simplePos x="0" y="0"/>
            <wp:positionH relativeFrom="column">
              <wp:posOffset>-166254</wp:posOffset>
            </wp:positionH>
            <wp:positionV relativeFrom="paragraph">
              <wp:posOffset>146685</wp:posOffset>
            </wp:positionV>
            <wp:extent cx="575945" cy="575945"/>
            <wp:effectExtent l="0" t="0" r="0" b="0"/>
            <wp:wrapTight wrapText="bothSides">
              <wp:wrapPolygon edited="0">
                <wp:start x="7144" y="3572"/>
                <wp:lineTo x="714" y="7859"/>
                <wp:lineTo x="714" y="12860"/>
                <wp:lineTo x="7144" y="17147"/>
                <wp:lineTo x="14289" y="17147"/>
                <wp:lineTo x="20004" y="12146"/>
                <wp:lineTo x="20004" y="8573"/>
                <wp:lineTo x="13574" y="3572"/>
                <wp:lineTo x="7144" y="3572"/>
              </wp:wrapPolygon>
            </wp:wrapTight>
            <wp:docPr id="6" name="Graphic 6"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dEfovb.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p>
    <w:p w14:paraId="7E855AF8" w14:textId="2465AC73" w:rsidR="007A5A5E" w:rsidRPr="003F5B0A" w:rsidRDefault="007A5A5E" w:rsidP="007A5A5E">
      <w:pPr>
        <w:rPr>
          <w:rFonts w:ascii="Times New Roman" w:hAnsi="Times New Roman" w:cs="Times New Roman"/>
        </w:rPr>
      </w:pPr>
    </w:p>
    <w:p w14:paraId="5CFFEAE8" w14:textId="21CC4E50" w:rsidR="007A5A5E" w:rsidRPr="003F5B0A" w:rsidRDefault="007A5A5E" w:rsidP="007A5A5E">
      <w:pPr>
        <w:rPr>
          <w:rFonts w:ascii="Times New Roman" w:hAnsi="Times New Roman" w:cs="Times New Roman"/>
          <w:b/>
          <w:bCs/>
          <w:sz w:val="28"/>
          <w:szCs w:val="28"/>
        </w:rPr>
      </w:pPr>
      <w:r w:rsidRPr="003F5B0A">
        <w:rPr>
          <w:rFonts w:ascii="Times New Roman" w:hAnsi="Times New Roman" w:cs="Times New Roman"/>
          <w:b/>
          <w:bCs/>
          <w:sz w:val="28"/>
          <w:szCs w:val="28"/>
        </w:rPr>
        <w:t>Observations - What do I see?</w:t>
      </w:r>
    </w:p>
    <w:p w14:paraId="60E3B39A" w14:textId="77777777" w:rsidR="007A5A5E" w:rsidRPr="003F5B0A" w:rsidRDefault="007A5A5E" w:rsidP="007A5A5E">
      <w:pPr>
        <w:rPr>
          <w:rFonts w:ascii="Times New Roman" w:hAnsi="Times New Roman" w:cs="Times New Roman"/>
          <w:b/>
          <w:bCs/>
          <w:sz w:val="28"/>
          <w:szCs w:val="28"/>
        </w:rPr>
      </w:pPr>
    </w:p>
    <w:p w14:paraId="1A6DF550" w14:textId="32158151" w:rsidR="007A5A5E" w:rsidRPr="003F5B0A" w:rsidRDefault="007A5A5E" w:rsidP="007A5A5E">
      <w:pPr>
        <w:numPr>
          <w:ilvl w:val="0"/>
          <w:numId w:val="2"/>
        </w:numPr>
        <w:rPr>
          <w:rFonts w:ascii="Times New Roman" w:hAnsi="Times New Roman" w:cs="Times New Roman"/>
          <w:sz w:val="26"/>
          <w:szCs w:val="26"/>
        </w:rPr>
      </w:pPr>
      <w:r w:rsidRPr="003F5B0A">
        <w:rPr>
          <w:rFonts w:ascii="Times New Roman" w:hAnsi="Times New Roman" w:cs="Times New Roman"/>
          <w:sz w:val="26"/>
          <w:szCs w:val="26"/>
        </w:rPr>
        <w:t>What are some key words or phrases that stand out to you in this passage?</w:t>
      </w:r>
    </w:p>
    <w:p w14:paraId="7E0EDB9C" w14:textId="344E2AB7" w:rsidR="007A5A5E" w:rsidRPr="003F5B0A" w:rsidRDefault="00142ECE" w:rsidP="007A5A5E">
      <w:pPr>
        <w:numPr>
          <w:ilvl w:val="0"/>
          <w:numId w:val="2"/>
        </w:numPr>
        <w:rPr>
          <w:rFonts w:ascii="Times New Roman" w:hAnsi="Times New Roman" w:cs="Times New Roman"/>
          <w:sz w:val="26"/>
          <w:szCs w:val="26"/>
        </w:rPr>
      </w:pPr>
      <w:r w:rsidRPr="003F5B0A">
        <w:rPr>
          <w:rFonts w:ascii="Times New Roman" w:hAnsi="Times New Roman" w:cs="Times New Roman"/>
          <w:sz w:val="26"/>
          <w:szCs w:val="26"/>
        </w:rPr>
        <w:t>From these verses</w:t>
      </w:r>
      <w:r w:rsidR="003D4D2E" w:rsidRPr="003F5B0A">
        <w:rPr>
          <w:rFonts w:ascii="Times New Roman" w:hAnsi="Times New Roman" w:cs="Times New Roman"/>
          <w:sz w:val="26"/>
          <w:szCs w:val="26"/>
        </w:rPr>
        <w:t>,</w:t>
      </w:r>
      <w:r w:rsidRPr="003F5B0A">
        <w:rPr>
          <w:rFonts w:ascii="Times New Roman" w:hAnsi="Times New Roman" w:cs="Times New Roman"/>
          <w:sz w:val="26"/>
          <w:szCs w:val="26"/>
        </w:rPr>
        <w:t xml:space="preserve"> how does the enemy work to try to prevent us from being effective for the Lord?</w:t>
      </w:r>
    </w:p>
    <w:p w14:paraId="6DACCE16" w14:textId="3175CE40" w:rsidR="00142ECE" w:rsidRPr="003F5B0A" w:rsidRDefault="00142ECE" w:rsidP="007A5A5E">
      <w:pPr>
        <w:numPr>
          <w:ilvl w:val="0"/>
          <w:numId w:val="2"/>
        </w:numPr>
        <w:rPr>
          <w:rFonts w:ascii="Times New Roman" w:hAnsi="Times New Roman" w:cs="Times New Roman"/>
          <w:sz w:val="26"/>
          <w:szCs w:val="26"/>
        </w:rPr>
      </w:pPr>
      <w:r w:rsidRPr="003F5B0A">
        <w:rPr>
          <w:rFonts w:ascii="Times New Roman" w:hAnsi="Times New Roman" w:cs="Times New Roman"/>
          <w:sz w:val="26"/>
          <w:szCs w:val="26"/>
        </w:rPr>
        <w:t>What are ways we can defend ourselves from the tactics and deceptions of the enemy?</w:t>
      </w:r>
    </w:p>
    <w:p w14:paraId="7D1A4D70" w14:textId="77777777" w:rsidR="007A5A5E" w:rsidRPr="003F5B0A" w:rsidRDefault="007A5A5E" w:rsidP="007A5A5E">
      <w:pPr>
        <w:rPr>
          <w:rFonts w:ascii="Times New Roman" w:hAnsi="Times New Roman" w:cs="Times New Roman"/>
          <w:noProof/>
          <w:sz w:val="20"/>
          <w:szCs w:val="20"/>
        </w:rPr>
      </w:pPr>
    </w:p>
    <w:p w14:paraId="6E48BD33" w14:textId="3B9CB55E" w:rsidR="00DC2165" w:rsidRPr="003F5B0A" w:rsidRDefault="00DC2165" w:rsidP="00142ECE">
      <w:pPr>
        <w:rPr>
          <w:rFonts w:ascii="Times New Roman" w:eastAsia="Times New Roman" w:hAnsi="Times New Roman" w:cs="Times New Roman"/>
          <w:sz w:val="26"/>
          <w:szCs w:val="26"/>
        </w:rPr>
      </w:pPr>
      <w:r w:rsidRPr="003F5B0A">
        <w:rPr>
          <w:rFonts w:ascii="Times New Roman" w:hAnsi="Times New Roman" w:cs="Times New Roman"/>
          <w:b/>
          <w:noProof/>
        </w:rPr>
        <w:drawing>
          <wp:inline distT="0" distB="0" distL="0" distR="0" wp14:anchorId="18E2E8EC" wp14:editId="540E6905">
            <wp:extent cx="469900" cy="469900"/>
            <wp:effectExtent l="0" t="0" r="0" b="0"/>
            <wp:docPr id="7" name="Graphic 7"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FiPwjv.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69900" cy="469900"/>
                    </a:xfrm>
                    <a:prstGeom prst="rect">
                      <a:avLst/>
                    </a:prstGeom>
                  </pic:spPr>
                </pic:pic>
              </a:graphicData>
            </a:graphic>
          </wp:inline>
        </w:drawing>
      </w:r>
      <w:r w:rsidRPr="003F5B0A">
        <w:rPr>
          <w:rFonts w:ascii="Times New Roman" w:hAnsi="Times New Roman" w:cs="Times New Roman"/>
          <w:b/>
          <w:i/>
          <w:iCs/>
          <w:sz w:val="28"/>
          <w:szCs w:val="28"/>
        </w:rPr>
        <w:t>Helpful Notes</w:t>
      </w:r>
      <w:r w:rsidRPr="003F5B0A">
        <w:rPr>
          <w:rFonts w:ascii="Times New Roman" w:hAnsi="Times New Roman" w:cs="Times New Roman"/>
          <w:b/>
        </w:rPr>
        <w:t xml:space="preserve">: </w:t>
      </w:r>
      <w:r w:rsidR="00142ECE" w:rsidRPr="003F5B0A">
        <w:rPr>
          <w:rFonts w:ascii="Times New Roman" w:eastAsia="Times New Roman" w:hAnsi="Times New Roman" w:cs="Times New Roman"/>
          <w:sz w:val="26"/>
          <w:szCs w:val="26"/>
        </w:rPr>
        <w:t>Whenever it comes to dealing with the devil, we tend to make two mistakes.</w:t>
      </w:r>
    </w:p>
    <w:p w14:paraId="792A550B" w14:textId="35C9883F" w:rsidR="00DC2165" w:rsidRPr="003F5B0A" w:rsidRDefault="00DC2165" w:rsidP="00DC2165">
      <w:pPr>
        <w:pStyle w:val="ListParagraph"/>
        <w:numPr>
          <w:ilvl w:val="0"/>
          <w:numId w:val="4"/>
        </w:numPr>
        <w:rPr>
          <w:rFonts w:ascii="Times New Roman" w:eastAsia="Times New Roman" w:hAnsi="Times New Roman" w:cs="Times New Roman"/>
          <w:sz w:val="26"/>
          <w:szCs w:val="26"/>
        </w:rPr>
      </w:pPr>
      <w:r w:rsidRPr="003F5B0A">
        <w:rPr>
          <w:rFonts w:ascii="Times New Roman" w:eastAsia="Times New Roman" w:hAnsi="Times New Roman" w:cs="Times New Roman"/>
          <w:b/>
          <w:bCs/>
          <w:sz w:val="26"/>
          <w:szCs w:val="26"/>
        </w:rPr>
        <w:t>W</w:t>
      </w:r>
      <w:r w:rsidR="00142ECE" w:rsidRPr="003F5B0A">
        <w:rPr>
          <w:rFonts w:ascii="Times New Roman" w:eastAsia="Times New Roman" w:hAnsi="Times New Roman" w:cs="Times New Roman"/>
          <w:b/>
          <w:bCs/>
          <w:sz w:val="26"/>
          <w:szCs w:val="26"/>
        </w:rPr>
        <w:t>e underestimate Satan.</w:t>
      </w:r>
      <w:r w:rsidR="00142ECE" w:rsidRPr="003F5B0A">
        <w:rPr>
          <w:rFonts w:ascii="Times New Roman" w:eastAsia="Times New Roman" w:hAnsi="Times New Roman" w:cs="Times New Roman"/>
          <w:sz w:val="26"/>
          <w:szCs w:val="26"/>
        </w:rPr>
        <w:t xml:space="preserve"> Satan wants us to think that he is not dangerous, or that he doesn’t exist, or to think we can overpower him in our own strength. By underestimating his power and tactics we can quickly find ourselves falling into his trap.</w:t>
      </w:r>
    </w:p>
    <w:p w14:paraId="773324F4" w14:textId="66366E1B" w:rsidR="007A5A5E" w:rsidRPr="003F5B0A" w:rsidRDefault="00DC2165" w:rsidP="007A5A5E">
      <w:pPr>
        <w:pStyle w:val="ListParagraph"/>
        <w:numPr>
          <w:ilvl w:val="0"/>
          <w:numId w:val="4"/>
        </w:numPr>
        <w:rPr>
          <w:rFonts w:ascii="Times New Roman" w:eastAsia="Times New Roman" w:hAnsi="Times New Roman" w:cs="Times New Roman"/>
          <w:sz w:val="26"/>
          <w:szCs w:val="26"/>
        </w:rPr>
      </w:pPr>
      <w:r w:rsidRPr="003F5B0A">
        <w:rPr>
          <w:rFonts w:ascii="Times New Roman" w:eastAsia="Times New Roman" w:hAnsi="Times New Roman" w:cs="Times New Roman"/>
          <w:b/>
          <w:bCs/>
          <w:sz w:val="26"/>
          <w:szCs w:val="26"/>
        </w:rPr>
        <w:t>We</w:t>
      </w:r>
      <w:r w:rsidR="00142ECE" w:rsidRPr="003F5B0A">
        <w:rPr>
          <w:rFonts w:ascii="Times New Roman" w:eastAsia="Times New Roman" w:hAnsi="Times New Roman" w:cs="Times New Roman"/>
          <w:b/>
          <w:bCs/>
          <w:sz w:val="26"/>
          <w:szCs w:val="26"/>
        </w:rPr>
        <w:t xml:space="preserve"> overestimate </w:t>
      </w:r>
      <w:r w:rsidRPr="003F5B0A">
        <w:rPr>
          <w:rFonts w:ascii="Times New Roman" w:eastAsia="Times New Roman" w:hAnsi="Times New Roman" w:cs="Times New Roman"/>
          <w:b/>
          <w:bCs/>
          <w:sz w:val="26"/>
          <w:szCs w:val="26"/>
        </w:rPr>
        <w:t>Satan</w:t>
      </w:r>
      <w:r w:rsidR="00142ECE" w:rsidRPr="003F5B0A">
        <w:rPr>
          <w:rFonts w:ascii="Times New Roman" w:eastAsia="Times New Roman" w:hAnsi="Times New Roman" w:cs="Times New Roman"/>
          <w:b/>
          <w:bCs/>
          <w:sz w:val="26"/>
          <w:szCs w:val="26"/>
        </w:rPr>
        <w:t>.</w:t>
      </w:r>
      <w:r w:rsidR="00142ECE" w:rsidRPr="003F5B0A">
        <w:rPr>
          <w:rFonts w:ascii="Times New Roman" w:eastAsia="Times New Roman" w:hAnsi="Times New Roman" w:cs="Times New Roman"/>
          <w:sz w:val="26"/>
          <w:szCs w:val="26"/>
        </w:rPr>
        <w:t xml:space="preserve"> Satan is not God's equal. He's infinitely inferior. He is a created </w:t>
      </w:r>
      <w:r w:rsidR="003D4D2E" w:rsidRPr="003F5B0A">
        <w:rPr>
          <w:rFonts w:ascii="Times New Roman" w:eastAsia="Times New Roman" w:hAnsi="Times New Roman" w:cs="Times New Roman"/>
          <w:sz w:val="26"/>
          <w:szCs w:val="26"/>
        </w:rPr>
        <w:t xml:space="preserve">being </w:t>
      </w:r>
      <w:r w:rsidR="00142ECE" w:rsidRPr="003F5B0A">
        <w:rPr>
          <w:rFonts w:ascii="Times New Roman" w:eastAsia="Times New Roman" w:hAnsi="Times New Roman" w:cs="Times New Roman"/>
          <w:sz w:val="26"/>
          <w:szCs w:val="26"/>
        </w:rPr>
        <w:t>who allowed his pride/ego and 1/3 of the angels in heaven to be kicked out of heaven. Yes, he has power, but God is greater! 1</w:t>
      </w:r>
      <w:r w:rsidR="003D4D2E" w:rsidRPr="003F5B0A">
        <w:rPr>
          <w:rFonts w:ascii="Times New Roman" w:eastAsia="Times New Roman" w:hAnsi="Times New Roman" w:cs="Times New Roman"/>
          <w:sz w:val="26"/>
          <w:szCs w:val="26"/>
        </w:rPr>
        <w:t xml:space="preserve"> </w:t>
      </w:r>
      <w:r w:rsidR="00142ECE" w:rsidRPr="003F5B0A">
        <w:rPr>
          <w:rFonts w:ascii="Times New Roman" w:eastAsia="Times New Roman" w:hAnsi="Times New Roman" w:cs="Times New Roman"/>
          <w:sz w:val="26"/>
          <w:szCs w:val="26"/>
        </w:rPr>
        <w:t xml:space="preserve">John 4:4 tells us, "You are of God, little children, and have overcome them, because He who is in </w:t>
      </w:r>
      <w:r w:rsidR="00142ECE" w:rsidRPr="003F5B0A">
        <w:rPr>
          <w:rFonts w:ascii="Times New Roman" w:eastAsia="Times New Roman" w:hAnsi="Times New Roman" w:cs="Times New Roman"/>
          <w:sz w:val="26"/>
          <w:szCs w:val="26"/>
        </w:rPr>
        <w:lastRenderedPageBreak/>
        <w:t xml:space="preserve">you is greater than he who is in the world." Remember Satan is a defeated foe. The only time the devil can hassle a Christian is when we let him. We need to </w:t>
      </w:r>
      <w:proofErr w:type="gramStart"/>
      <w:r w:rsidR="00142ECE" w:rsidRPr="003F5B0A">
        <w:rPr>
          <w:rFonts w:ascii="Times New Roman" w:eastAsia="Times New Roman" w:hAnsi="Times New Roman" w:cs="Times New Roman"/>
          <w:sz w:val="26"/>
          <w:szCs w:val="26"/>
        </w:rPr>
        <w:t>rise up</w:t>
      </w:r>
      <w:proofErr w:type="gramEnd"/>
      <w:r w:rsidR="00142ECE" w:rsidRPr="003F5B0A">
        <w:rPr>
          <w:rFonts w:ascii="Times New Roman" w:eastAsia="Times New Roman" w:hAnsi="Times New Roman" w:cs="Times New Roman"/>
          <w:sz w:val="26"/>
          <w:szCs w:val="26"/>
        </w:rPr>
        <w:t xml:space="preserve"> as James 4:7 tells us, "Resist the devil and he will flee from you." On your own, you're no match for the evil One, but Paul says, “be strong in the Lord and in the power of His might.” Let’s be strong! </w:t>
      </w:r>
    </w:p>
    <w:p w14:paraId="0AC8F813" w14:textId="77777777" w:rsidR="00142ECE" w:rsidRPr="003F5B0A" w:rsidRDefault="00142ECE" w:rsidP="007A5A5E">
      <w:pPr>
        <w:rPr>
          <w:rFonts w:ascii="Times New Roman" w:hAnsi="Times New Roman" w:cs="Times New Roman"/>
          <w:noProof/>
          <w:sz w:val="20"/>
          <w:szCs w:val="20"/>
        </w:rPr>
      </w:pPr>
    </w:p>
    <w:p w14:paraId="1EFE5CCF" w14:textId="7A2AEF50" w:rsidR="00142ECE" w:rsidRPr="003F5B0A" w:rsidRDefault="00DC2165" w:rsidP="007A5A5E">
      <w:pPr>
        <w:rPr>
          <w:rFonts w:ascii="Times New Roman" w:hAnsi="Times New Roman" w:cs="Times New Roman"/>
          <w:noProof/>
          <w:sz w:val="26"/>
          <w:szCs w:val="26"/>
        </w:rPr>
      </w:pPr>
      <w:r w:rsidRPr="003F5B0A">
        <w:rPr>
          <w:rFonts w:ascii="Times New Roman" w:hAnsi="Times New Roman" w:cs="Times New Roman"/>
          <w:noProof/>
          <w:sz w:val="26"/>
          <w:szCs w:val="26"/>
        </w:rPr>
        <w:t>Paul helps us to see how we can defend ourselves from the enemy</w:t>
      </w:r>
    </w:p>
    <w:p w14:paraId="3AB015E2" w14:textId="5C2BBB95" w:rsidR="00142ECE" w:rsidRPr="003F5B0A" w:rsidRDefault="002E3C1F" w:rsidP="007A5A5E">
      <w:pPr>
        <w:rPr>
          <w:rFonts w:ascii="Times New Roman" w:hAnsi="Times New Roman" w:cs="Times New Roman"/>
          <w:noProof/>
          <w:sz w:val="20"/>
          <w:szCs w:val="20"/>
        </w:rPr>
      </w:pPr>
      <w:r w:rsidRPr="003F5B0A">
        <w:rPr>
          <w:rFonts w:ascii="Times New Roman" w:hAnsi="Times New Roman" w:cs="Times New Roman"/>
          <w:b/>
          <w:bCs/>
          <w:noProof/>
          <w:sz w:val="28"/>
          <w:szCs w:val="28"/>
        </w:rPr>
        <mc:AlternateContent>
          <mc:Choice Requires="wps">
            <w:drawing>
              <wp:anchor distT="0" distB="0" distL="114300" distR="114300" simplePos="0" relativeHeight="251665408" behindDoc="0" locked="0" layoutInCell="1" allowOverlap="1" wp14:anchorId="5ED1EEBE" wp14:editId="5F7F83F0">
                <wp:simplePos x="0" y="0"/>
                <wp:positionH relativeFrom="column">
                  <wp:posOffset>-508000</wp:posOffset>
                </wp:positionH>
                <wp:positionV relativeFrom="paragraph">
                  <wp:posOffset>138545</wp:posOffset>
                </wp:positionV>
                <wp:extent cx="508000" cy="301336"/>
                <wp:effectExtent l="0" t="12700" r="25400" b="29210"/>
                <wp:wrapNone/>
                <wp:docPr id="2" name="Right Arrow 2"/>
                <wp:cNvGraphicFramePr/>
                <a:graphic xmlns:a="http://schemas.openxmlformats.org/drawingml/2006/main">
                  <a:graphicData uri="http://schemas.microsoft.com/office/word/2010/wordprocessingShape">
                    <wps:wsp>
                      <wps:cNvSpPr/>
                      <wps:spPr>
                        <a:xfrm>
                          <a:off x="0" y="0"/>
                          <a:ext cx="508000" cy="30133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DC8E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40pt;margin-top:10.9pt;width:40pt;height:2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" adj="15194" fillcolor="#4472c4 [3204]" strokecolor="#1f3763 [1604]" strokeweight="1pt"/>
            </w:pict>
          </mc:Fallback>
        </mc:AlternateContent>
      </w:r>
    </w:p>
    <w:p w14:paraId="307C58D7" w14:textId="3800C793" w:rsidR="007A5A5E" w:rsidRPr="003F5B0A" w:rsidRDefault="007A5A5E" w:rsidP="002E3C1F">
      <w:pPr>
        <w:ind w:firstLine="720"/>
        <w:rPr>
          <w:rFonts w:ascii="Times New Roman" w:hAnsi="Times New Roman" w:cs="Times New Roman"/>
          <w:b/>
          <w:bCs/>
          <w:noProof/>
          <w:sz w:val="28"/>
          <w:szCs w:val="28"/>
        </w:rPr>
      </w:pPr>
      <w:r w:rsidRPr="003F5B0A">
        <w:rPr>
          <w:rFonts w:ascii="Times New Roman" w:hAnsi="Times New Roman" w:cs="Times New Roman"/>
          <w:b/>
          <w:bCs/>
          <w:noProof/>
          <w:sz w:val="28"/>
          <w:szCs w:val="28"/>
        </w:rPr>
        <w:t>Analyze your enemy vs. 10-12</w:t>
      </w:r>
    </w:p>
    <w:p w14:paraId="3D75D518" w14:textId="1CFD1FB6" w:rsidR="00B04FA6" w:rsidRPr="003F5B0A" w:rsidRDefault="00DC2165" w:rsidP="00B04FA6">
      <w:pPr>
        <w:rPr>
          <w:rFonts w:ascii="Times New Roman" w:eastAsia="Times New Roman" w:hAnsi="Times New Roman" w:cs="Times New Roman"/>
          <w:sz w:val="26"/>
          <w:szCs w:val="26"/>
        </w:rPr>
      </w:pPr>
      <w:r w:rsidRPr="003F5B0A">
        <w:rPr>
          <w:rFonts w:ascii="Times New Roman" w:hAnsi="Times New Roman" w:cs="Times New Roman"/>
          <w:noProof/>
          <w:sz w:val="26"/>
          <w:szCs w:val="26"/>
        </w:rPr>
        <w:t xml:space="preserve">As believers we need to know the tactics </w:t>
      </w:r>
      <w:r w:rsidR="003D4D2E" w:rsidRPr="003F5B0A">
        <w:rPr>
          <w:rFonts w:ascii="Times New Roman" w:hAnsi="Times New Roman" w:cs="Times New Roman"/>
          <w:noProof/>
          <w:sz w:val="26"/>
          <w:szCs w:val="26"/>
        </w:rPr>
        <w:t>our</w:t>
      </w:r>
      <w:r w:rsidRPr="003F5B0A">
        <w:rPr>
          <w:rFonts w:ascii="Times New Roman" w:hAnsi="Times New Roman" w:cs="Times New Roman"/>
          <w:noProof/>
          <w:sz w:val="26"/>
          <w:szCs w:val="26"/>
        </w:rPr>
        <w:t xml:space="preserve"> enemy is trying to </w:t>
      </w:r>
      <w:r w:rsidR="003D4D2E" w:rsidRPr="003F5B0A">
        <w:rPr>
          <w:rFonts w:ascii="Times New Roman" w:hAnsi="Times New Roman" w:cs="Times New Roman"/>
          <w:noProof/>
          <w:sz w:val="26"/>
          <w:szCs w:val="26"/>
        </w:rPr>
        <w:t>use</w:t>
      </w:r>
      <w:r w:rsidRPr="003F5B0A">
        <w:rPr>
          <w:rFonts w:ascii="Times New Roman" w:hAnsi="Times New Roman" w:cs="Times New Roman"/>
          <w:noProof/>
          <w:sz w:val="26"/>
          <w:szCs w:val="26"/>
        </w:rPr>
        <w:t xml:space="preserve"> on us. Paul calls them “the wiles or schemes of the devil” -</w:t>
      </w:r>
      <w:r w:rsidR="00B04FA6" w:rsidRPr="003F5B0A">
        <w:rPr>
          <w:rFonts w:ascii="Times New Roman" w:eastAsia="Times New Roman" w:hAnsi="Times New Roman" w:cs="Times New Roman"/>
          <w:sz w:val="26"/>
          <w:szCs w:val="26"/>
        </w:rPr>
        <w:t xml:space="preserve"> doubt, fear, jealousy, condemnation, discouragement, dissension. Satan will do all he can to distract you from who you are and what you have in Christ. The devil wants to undermine our faith and rob us of our blessing</w:t>
      </w:r>
      <w:r w:rsidRPr="003F5B0A">
        <w:rPr>
          <w:rFonts w:ascii="Times New Roman" w:eastAsia="Times New Roman" w:hAnsi="Times New Roman" w:cs="Times New Roman"/>
          <w:sz w:val="26"/>
          <w:szCs w:val="26"/>
        </w:rPr>
        <w:t>s, joy and peace in Christ.</w:t>
      </w:r>
    </w:p>
    <w:p w14:paraId="611845D6" w14:textId="429FBB7F" w:rsidR="00DC2165" w:rsidRPr="003F5B0A" w:rsidRDefault="00DC2165" w:rsidP="00B04FA6">
      <w:pPr>
        <w:rPr>
          <w:rFonts w:ascii="Times New Roman" w:eastAsia="Times New Roman" w:hAnsi="Times New Roman" w:cs="Times New Roman"/>
          <w:sz w:val="26"/>
          <w:szCs w:val="26"/>
        </w:rPr>
      </w:pPr>
    </w:p>
    <w:p w14:paraId="64306667" w14:textId="241F55B8" w:rsidR="00DC2165" w:rsidRPr="003F5B0A" w:rsidRDefault="00DC2165" w:rsidP="00DC2165">
      <w:pPr>
        <w:rPr>
          <w:rFonts w:ascii="Times New Roman" w:hAnsi="Times New Roman" w:cs="Times New Roman"/>
          <w:b/>
          <w:sz w:val="32"/>
          <w:szCs w:val="32"/>
        </w:rPr>
      </w:pPr>
      <w:r w:rsidRPr="003F5B0A">
        <w:rPr>
          <w:rFonts w:ascii="Times New Roman" w:hAnsi="Times New Roman" w:cs="Times New Roman"/>
          <w:b/>
          <w:noProof/>
          <w:sz w:val="32"/>
          <w:szCs w:val="32"/>
        </w:rPr>
        <w:drawing>
          <wp:inline distT="0" distB="0" distL="0" distR="0" wp14:anchorId="28169E6A" wp14:editId="5F56457B">
            <wp:extent cx="469900" cy="469900"/>
            <wp:effectExtent l="0" t="0" r="0" b="0"/>
            <wp:docPr id="1" name="Graphic 1" desc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file_I1g9d4.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74524" cy="474524"/>
                    </a:xfrm>
                    <a:prstGeom prst="rect">
                      <a:avLst/>
                    </a:prstGeom>
                  </pic:spPr>
                </pic:pic>
              </a:graphicData>
            </a:graphic>
          </wp:inline>
        </w:drawing>
      </w:r>
    </w:p>
    <w:p w14:paraId="6ECE5679" w14:textId="0D0E4798" w:rsidR="00DC2165" w:rsidRPr="003F5B0A" w:rsidRDefault="00DC2165" w:rsidP="00B04FA6">
      <w:pPr>
        <w:rPr>
          <w:rFonts w:ascii="Times New Roman" w:hAnsi="Times New Roman" w:cs="Times New Roman"/>
          <w:sz w:val="28"/>
          <w:szCs w:val="28"/>
        </w:rPr>
      </w:pPr>
      <w:r w:rsidRPr="003F5B0A">
        <w:rPr>
          <w:rFonts w:ascii="Times New Roman" w:hAnsi="Times New Roman" w:cs="Times New Roman"/>
          <w:b/>
          <w:sz w:val="28"/>
          <w:szCs w:val="28"/>
        </w:rPr>
        <w:t>Talking it over -Group Study:</w:t>
      </w:r>
    </w:p>
    <w:p w14:paraId="4904DE67" w14:textId="63D91509" w:rsidR="00DC2165" w:rsidRPr="003F5B0A" w:rsidRDefault="00DC2165" w:rsidP="00B04FA6">
      <w:pPr>
        <w:rPr>
          <w:rFonts w:ascii="Times New Roman" w:eastAsia="Times New Roman" w:hAnsi="Times New Roman" w:cs="Times New Roman"/>
          <w:sz w:val="26"/>
          <w:szCs w:val="26"/>
        </w:rPr>
      </w:pPr>
      <w:r w:rsidRPr="003F5B0A">
        <w:rPr>
          <w:rFonts w:ascii="Times New Roman" w:eastAsia="Times New Roman" w:hAnsi="Times New Roman" w:cs="Times New Roman"/>
          <w:sz w:val="26"/>
          <w:szCs w:val="26"/>
        </w:rPr>
        <w:t>What are we instructed to do in these verses?</w:t>
      </w:r>
    </w:p>
    <w:p w14:paraId="70D37CA2" w14:textId="0AA36CF6" w:rsidR="00DC2165" w:rsidRPr="003F5B0A" w:rsidRDefault="00DC2165" w:rsidP="00B04FA6">
      <w:pPr>
        <w:rPr>
          <w:rFonts w:ascii="Times New Roman" w:hAnsi="Times New Roman" w:cs="Times New Roman"/>
          <w:noProof/>
          <w:sz w:val="26"/>
          <w:szCs w:val="26"/>
        </w:rPr>
      </w:pPr>
      <w:r w:rsidRPr="003F5B0A">
        <w:rPr>
          <w:rFonts w:ascii="Times New Roman" w:eastAsia="Times New Roman" w:hAnsi="Times New Roman" w:cs="Times New Roman"/>
          <w:sz w:val="26"/>
          <w:szCs w:val="26"/>
        </w:rPr>
        <w:t>Why is our struggle not against flesh and blood?</w:t>
      </w:r>
    </w:p>
    <w:p w14:paraId="3E6B0140" w14:textId="6D877C0F" w:rsidR="007A5A5E" w:rsidRPr="003F5B0A" w:rsidRDefault="002E3C1F" w:rsidP="007A5A5E">
      <w:pPr>
        <w:rPr>
          <w:rFonts w:ascii="Times New Roman" w:hAnsi="Times New Roman" w:cs="Times New Roman"/>
          <w:noProof/>
          <w:sz w:val="26"/>
          <w:szCs w:val="26"/>
        </w:rPr>
      </w:pPr>
      <w:r w:rsidRPr="003F5B0A">
        <w:rPr>
          <w:rFonts w:ascii="Times New Roman" w:hAnsi="Times New Roman" w:cs="Times New Roman"/>
          <w:b/>
          <w:bCs/>
          <w:noProof/>
          <w:sz w:val="28"/>
          <w:szCs w:val="28"/>
        </w:rPr>
        <mc:AlternateContent>
          <mc:Choice Requires="wps">
            <w:drawing>
              <wp:anchor distT="0" distB="0" distL="114300" distR="114300" simplePos="0" relativeHeight="251667456" behindDoc="0" locked="0" layoutInCell="1" allowOverlap="1" wp14:anchorId="4AF9C309" wp14:editId="0FE5FE77">
                <wp:simplePos x="0" y="0"/>
                <wp:positionH relativeFrom="column">
                  <wp:posOffset>-506845</wp:posOffset>
                </wp:positionH>
                <wp:positionV relativeFrom="paragraph">
                  <wp:posOffset>163830</wp:posOffset>
                </wp:positionV>
                <wp:extent cx="508000" cy="301336"/>
                <wp:effectExtent l="0" t="12700" r="25400" b="29210"/>
                <wp:wrapNone/>
                <wp:docPr id="3" name="Right Arrow 3"/>
                <wp:cNvGraphicFramePr/>
                <a:graphic xmlns:a="http://schemas.openxmlformats.org/drawingml/2006/main">
                  <a:graphicData uri="http://schemas.microsoft.com/office/word/2010/wordprocessingShape">
                    <wps:wsp>
                      <wps:cNvSpPr/>
                      <wps:spPr>
                        <a:xfrm>
                          <a:off x="0" y="0"/>
                          <a:ext cx="508000" cy="30133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34C1D" id="Right Arrow 3" o:spid="_x0000_s1026" type="#_x0000_t13" style="position:absolute;margin-left:-39.9pt;margin-top:12.9pt;width:40pt;height:2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" adj="15194" fillcolor="#4472c4 [3204]" strokecolor="#1f3763 [1604]" strokeweight="1pt"/>
            </w:pict>
          </mc:Fallback>
        </mc:AlternateContent>
      </w:r>
    </w:p>
    <w:p w14:paraId="0545B67C" w14:textId="4503A8CC" w:rsidR="007A5A5E" w:rsidRPr="003F5B0A" w:rsidRDefault="00DC2165" w:rsidP="002E3C1F">
      <w:pPr>
        <w:ind w:firstLine="720"/>
        <w:rPr>
          <w:rFonts w:ascii="Times New Roman" w:hAnsi="Times New Roman" w:cs="Times New Roman"/>
          <w:b/>
          <w:bCs/>
          <w:sz w:val="28"/>
          <w:szCs w:val="28"/>
        </w:rPr>
      </w:pPr>
      <w:r w:rsidRPr="003F5B0A">
        <w:rPr>
          <w:rFonts w:ascii="Times New Roman" w:hAnsi="Times New Roman" w:cs="Times New Roman"/>
          <w:b/>
          <w:bCs/>
          <w:sz w:val="28"/>
          <w:szCs w:val="28"/>
        </w:rPr>
        <w:t>Utilize the Armor of God vs. 13-1</w:t>
      </w:r>
      <w:r w:rsidR="001B12FC" w:rsidRPr="003F5B0A">
        <w:rPr>
          <w:rFonts w:ascii="Times New Roman" w:hAnsi="Times New Roman" w:cs="Times New Roman"/>
          <w:b/>
          <w:bCs/>
          <w:sz w:val="28"/>
          <w:szCs w:val="28"/>
        </w:rPr>
        <w:t>7</w:t>
      </w:r>
    </w:p>
    <w:p w14:paraId="67E59C27" w14:textId="104A8658" w:rsidR="00A66EEE" w:rsidRPr="003F5B0A" w:rsidRDefault="00A66EEE" w:rsidP="00A66EEE">
      <w:pPr>
        <w:rPr>
          <w:rFonts w:ascii="Times New Roman" w:eastAsia="Times New Roman" w:hAnsi="Times New Roman" w:cs="Times New Roman"/>
          <w:sz w:val="26"/>
          <w:szCs w:val="26"/>
        </w:rPr>
      </w:pPr>
      <w:r w:rsidRPr="003F5B0A">
        <w:rPr>
          <w:rFonts w:ascii="Times New Roman" w:eastAsia="Times New Roman" w:hAnsi="Times New Roman" w:cs="Times New Roman"/>
          <w:sz w:val="26"/>
          <w:szCs w:val="26"/>
        </w:rPr>
        <w:t xml:space="preserve">God gives us armor, “Therefore take up the whole armor of God, that you may be able to withstand in the evil day, and having done all, to stand.” While Paul wrote this letter to the Ephesians he was chained to a Roman soldier. </w:t>
      </w:r>
      <w:proofErr w:type="gramStart"/>
      <w:r w:rsidRPr="003F5B0A">
        <w:rPr>
          <w:rFonts w:ascii="Times New Roman" w:eastAsia="Times New Roman" w:hAnsi="Times New Roman" w:cs="Times New Roman"/>
          <w:sz w:val="26"/>
          <w:szCs w:val="26"/>
        </w:rPr>
        <w:t>So</w:t>
      </w:r>
      <w:proofErr w:type="gramEnd"/>
      <w:r w:rsidRPr="003F5B0A">
        <w:rPr>
          <w:rFonts w:ascii="Times New Roman" w:eastAsia="Times New Roman" w:hAnsi="Times New Roman" w:cs="Times New Roman"/>
          <w:sz w:val="26"/>
          <w:szCs w:val="26"/>
        </w:rPr>
        <w:t xml:space="preserve"> Paul uses the gear issued by the Roman Legion as analogous to our spiritual armor... Look at the armor the Lord has given us</w:t>
      </w:r>
      <w:r w:rsidR="00F962C5" w:rsidRPr="003F5B0A">
        <w:rPr>
          <w:rFonts w:ascii="Times New Roman" w:eastAsia="Times New Roman" w:hAnsi="Times New Roman" w:cs="Times New Roman"/>
          <w:sz w:val="26"/>
          <w:szCs w:val="26"/>
        </w:rPr>
        <w:t xml:space="preserve"> to put on daily.</w:t>
      </w:r>
    </w:p>
    <w:p w14:paraId="335B1D07" w14:textId="77777777" w:rsidR="00A66EEE" w:rsidRPr="003F5B0A" w:rsidRDefault="00A66EEE" w:rsidP="00A66EEE">
      <w:pPr>
        <w:rPr>
          <w:rFonts w:ascii="Times New Roman" w:eastAsia="Times New Roman" w:hAnsi="Times New Roman" w:cs="Times New Roman"/>
          <w:sz w:val="26"/>
          <w:szCs w:val="26"/>
        </w:rPr>
      </w:pPr>
    </w:p>
    <w:p w14:paraId="563C2C05" w14:textId="279115E4" w:rsidR="00A66EEE" w:rsidRPr="003F5B0A" w:rsidRDefault="00F962C5" w:rsidP="00A66EEE">
      <w:pPr>
        <w:rPr>
          <w:rFonts w:ascii="Times New Roman" w:eastAsia="Times New Roman" w:hAnsi="Times New Roman" w:cs="Times New Roman"/>
          <w:sz w:val="26"/>
          <w:szCs w:val="26"/>
        </w:rPr>
      </w:pPr>
      <w:r w:rsidRPr="003F5B0A">
        <w:rPr>
          <w:rFonts w:ascii="Times New Roman" w:eastAsia="Times New Roman" w:hAnsi="Times New Roman" w:cs="Times New Roman"/>
          <w:b/>
          <w:bCs/>
          <w:sz w:val="28"/>
          <w:szCs w:val="28"/>
        </w:rPr>
        <w:t>The</w:t>
      </w:r>
      <w:r w:rsidR="00A66EEE" w:rsidRPr="003F5B0A">
        <w:rPr>
          <w:rFonts w:ascii="Times New Roman" w:eastAsia="Times New Roman" w:hAnsi="Times New Roman" w:cs="Times New Roman"/>
          <w:b/>
          <w:bCs/>
          <w:sz w:val="28"/>
          <w:szCs w:val="28"/>
        </w:rPr>
        <w:t xml:space="preserve"> </w:t>
      </w:r>
      <w:r w:rsidRPr="003F5B0A">
        <w:rPr>
          <w:rFonts w:ascii="Times New Roman" w:eastAsia="Times New Roman" w:hAnsi="Times New Roman" w:cs="Times New Roman"/>
          <w:b/>
          <w:bCs/>
          <w:sz w:val="28"/>
          <w:szCs w:val="28"/>
        </w:rPr>
        <w:t>B</w:t>
      </w:r>
      <w:r w:rsidR="00A66EEE" w:rsidRPr="003F5B0A">
        <w:rPr>
          <w:rFonts w:ascii="Times New Roman" w:eastAsia="Times New Roman" w:hAnsi="Times New Roman" w:cs="Times New Roman"/>
          <w:b/>
          <w:bCs/>
          <w:sz w:val="28"/>
          <w:szCs w:val="28"/>
        </w:rPr>
        <w:t xml:space="preserve">elt of </w:t>
      </w:r>
      <w:r w:rsidRPr="003F5B0A">
        <w:rPr>
          <w:rFonts w:ascii="Times New Roman" w:eastAsia="Times New Roman" w:hAnsi="Times New Roman" w:cs="Times New Roman"/>
          <w:b/>
          <w:bCs/>
          <w:sz w:val="28"/>
          <w:szCs w:val="28"/>
        </w:rPr>
        <w:t>T</w:t>
      </w:r>
      <w:r w:rsidR="00A66EEE" w:rsidRPr="003F5B0A">
        <w:rPr>
          <w:rFonts w:ascii="Times New Roman" w:eastAsia="Times New Roman" w:hAnsi="Times New Roman" w:cs="Times New Roman"/>
          <w:b/>
          <w:bCs/>
          <w:sz w:val="28"/>
          <w:szCs w:val="28"/>
        </w:rPr>
        <w:t>ruth</w:t>
      </w:r>
      <w:r w:rsidR="00A66EEE" w:rsidRPr="003F5B0A">
        <w:rPr>
          <w:rFonts w:ascii="Times New Roman" w:eastAsia="Times New Roman" w:hAnsi="Times New Roman" w:cs="Times New Roman"/>
          <w:sz w:val="26"/>
          <w:szCs w:val="26"/>
        </w:rPr>
        <w:t xml:space="preserve">. The belt secures the other pieces of armor. Loose loins going into battle can get you killed. Truth should surround us like a belt. </w:t>
      </w:r>
      <w:r w:rsidRPr="003F5B0A">
        <w:rPr>
          <w:rFonts w:ascii="Times New Roman" w:eastAsia="Times New Roman" w:hAnsi="Times New Roman" w:cs="Times New Roman"/>
          <w:sz w:val="26"/>
          <w:szCs w:val="26"/>
        </w:rPr>
        <w:t>T</w:t>
      </w:r>
      <w:r w:rsidR="00A66EEE" w:rsidRPr="003F5B0A">
        <w:rPr>
          <w:rFonts w:ascii="Times New Roman" w:eastAsia="Times New Roman" w:hAnsi="Times New Roman" w:cs="Times New Roman"/>
          <w:sz w:val="26"/>
          <w:szCs w:val="26"/>
        </w:rPr>
        <w:t>he</w:t>
      </w:r>
      <w:r w:rsidRPr="003F5B0A">
        <w:rPr>
          <w:rFonts w:ascii="Times New Roman" w:eastAsia="Times New Roman" w:hAnsi="Times New Roman" w:cs="Times New Roman"/>
          <w:sz w:val="26"/>
          <w:szCs w:val="26"/>
        </w:rPr>
        <w:t xml:space="preserve"> belt of truth is the</w:t>
      </w:r>
      <w:r w:rsidR="00A66EEE" w:rsidRPr="003F5B0A">
        <w:rPr>
          <w:rFonts w:ascii="Times New Roman" w:eastAsia="Times New Roman" w:hAnsi="Times New Roman" w:cs="Times New Roman"/>
          <w:sz w:val="26"/>
          <w:szCs w:val="26"/>
        </w:rPr>
        <w:t xml:space="preserve"> antidote to Satan’s lies and deception. The belt of truth keeps us honest with others, our God</w:t>
      </w:r>
      <w:r w:rsidR="003D4D2E" w:rsidRPr="003F5B0A">
        <w:rPr>
          <w:rFonts w:ascii="Times New Roman" w:eastAsia="Times New Roman" w:hAnsi="Times New Roman" w:cs="Times New Roman"/>
          <w:sz w:val="26"/>
          <w:szCs w:val="26"/>
        </w:rPr>
        <w:t>,</w:t>
      </w:r>
      <w:r w:rsidR="00A66EEE" w:rsidRPr="003F5B0A">
        <w:rPr>
          <w:rFonts w:ascii="Times New Roman" w:eastAsia="Times New Roman" w:hAnsi="Times New Roman" w:cs="Times New Roman"/>
          <w:sz w:val="26"/>
          <w:szCs w:val="26"/>
        </w:rPr>
        <w:t xml:space="preserve"> and ourselves. Knowing the truth </w:t>
      </w:r>
      <w:r w:rsidRPr="003F5B0A">
        <w:rPr>
          <w:rFonts w:ascii="Times New Roman" w:eastAsia="Times New Roman" w:hAnsi="Times New Roman" w:cs="Times New Roman"/>
          <w:sz w:val="26"/>
          <w:szCs w:val="26"/>
        </w:rPr>
        <w:t>and living the truth sets us free from false teaching which comes from Satan himself.</w:t>
      </w:r>
    </w:p>
    <w:p w14:paraId="4C70D86F" w14:textId="3D9666B1" w:rsidR="00A66EEE" w:rsidRPr="003F5B0A" w:rsidRDefault="00A66EEE" w:rsidP="00A66EEE">
      <w:pPr>
        <w:rPr>
          <w:rFonts w:ascii="Times New Roman" w:eastAsia="Times New Roman" w:hAnsi="Times New Roman" w:cs="Times New Roman"/>
        </w:rPr>
      </w:pPr>
    </w:p>
    <w:p w14:paraId="4DEE7C00" w14:textId="220E9625" w:rsidR="00F962C5" w:rsidRPr="003F5B0A" w:rsidRDefault="00F962C5" w:rsidP="00A66EEE">
      <w:pPr>
        <w:rPr>
          <w:rFonts w:ascii="Times New Roman" w:eastAsia="Times New Roman" w:hAnsi="Times New Roman" w:cs="Times New Roman"/>
          <w:b/>
          <w:bCs/>
          <w:sz w:val="28"/>
          <w:szCs w:val="28"/>
        </w:rPr>
      </w:pPr>
      <w:r w:rsidRPr="003F5B0A">
        <w:rPr>
          <w:rFonts w:ascii="Times New Roman" w:eastAsia="Times New Roman" w:hAnsi="Times New Roman" w:cs="Times New Roman"/>
          <w:b/>
          <w:bCs/>
          <w:sz w:val="28"/>
          <w:szCs w:val="28"/>
        </w:rPr>
        <w:t>Question:</w:t>
      </w:r>
    </w:p>
    <w:p w14:paraId="24A2DCFD" w14:textId="29892557" w:rsidR="00F962C5" w:rsidRPr="003F5B0A" w:rsidRDefault="00F962C5" w:rsidP="00A66EEE">
      <w:pPr>
        <w:rPr>
          <w:rFonts w:ascii="Times New Roman" w:eastAsia="Times New Roman" w:hAnsi="Times New Roman" w:cs="Times New Roman"/>
          <w:sz w:val="26"/>
          <w:szCs w:val="26"/>
        </w:rPr>
      </w:pPr>
      <w:r w:rsidRPr="003F5B0A">
        <w:rPr>
          <w:rFonts w:ascii="Times New Roman" w:eastAsia="Times New Roman" w:hAnsi="Times New Roman" w:cs="Times New Roman"/>
          <w:sz w:val="26"/>
          <w:szCs w:val="26"/>
        </w:rPr>
        <w:t>Why is truth so important in spiritual battle? (See Ephesians 4:14; 1 Peter 1:13-16)</w:t>
      </w:r>
    </w:p>
    <w:p w14:paraId="11765F11" w14:textId="040193D7" w:rsidR="00F962C5" w:rsidRPr="003F5B0A" w:rsidRDefault="00F962C5" w:rsidP="00A66EEE">
      <w:pPr>
        <w:rPr>
          <w:rFonts w:ascii="Times New Roman" w:eastAsia="Times New Roman" w:hAnsi="Times New Roman" w:cs="Times New Roman"/>
          <w:sz w:val="26"/>
          <w:szCs w:val="26"/>
        </w:rPr>
      </w:pPr>
      <w:r w:rsidRPr="003F5B0A">
        <w:rPr>
          <w:rFonts w:ascii="Times New Roman" w:eastAsia="Times New Roman" w:hAnsi="Times New Roman" w:cs="Times New Roman"/>
          <w:sz w:val="26"/>
          <w:szCs w:val="26"/>
        </w:rPr>
        <w:t>How can untruths (lies) hinder us in spiritual battle?</w:t>
      </w:r>
    </w:p>
    <w:p w14:paraId="268740DC" w14:textId="1A135884" w:rsidR="00A66EEE" w:rsidRPr="003F5B0A" w:rsidRDefault="00A66EEE" w:rsidP="007A5A5E">
      <w:pPr>
        <w:rPr>
          <w:rFonts w:ascii="Times New Roman" w:hAnsi="Times New Roman" w:cs="Times New Roman"/>
          <w:b/>
          <w:bCs/>
          <w:sz w:val="26"/>
          <w:szCs w:val="26"/>
        </w:rPr>
      </w:pPr>
    </w:p>
    <w:p w14:paraId="6AB1C70E" w14:textId="3BD787FB" w:rsidR="00F962C5" w:rsidRPr="003F5B0A" w:rsidRDefault="00F962C5" w:rsidP="00F962C5">
      <w:pPr>
        <w:rPr>
          <w:rFonts w:ascii="Times New Roman" w:eastAsia="Times New Roman" w:hAnsi="Times New Roman" w:cs="Times New Roman"/>
          <w:sz w:val="26"/>
          <w:szCs w:val="26"/>
        </w:rPr>
      </w:pPr>
      <w:r w:rsidRPr="003F5B0A">
        <w:rPr>
          <w:rFonts w:ascii="Times New Roman" w:eastAsia="Times New Roman" w:hAnsi="Times New Roman" w:cs="Times New Roman"/>
          <w:b/>
          <w:bCs/>
          <w:sz w:val="28"/>
          <w:szCs w:val="28"/>
        </w:rPr>
        <w:t>The Breastplate of Righteousness</w:t>
      </w:r>
      <w:r w:rsidRPr="003F5B0A">
        <w:rPr>
          <w:rFonts w:ascii="Times New Roman" w:eastAsia="Times New Roman" w:hAnsi="Times New Roman" w:cs="Times New Roman"/>
          <w:sz w:val="26"/>
          <w:szCs w:val="26"/>
        </w:rPr>
        <w:t xml:space="preserve">. The ancients viewed the heart as the seat of the desires. And for Paul, the heart needed to be protected. We need to nurture and cultivate godly desires. </w:t>
      </w:r>
      <w:r w:rsidR="001D0B53" w:rsidRPr="003F5B0A">
        <w:rPr>
          <w:rFonts w:ascii="Times New Roman" w:eastAsia="Times New Roman" w:hAnsi="Times New Roman" w:cs="Times New Roman"/>
          <w:sz w:val="26"/>
          <w:szCs w:val="26"/>
        </w:rPr>
        <w:t xml:space="preserve">Without righteousness we leave ourselves vulnerable to Satan’s attacks. The breastplate which a Roman guard wore, covered the front and back of him from neck </w:t>
      </w:r>
      <w:r w:rsidR="001D0B53" w:rsidRPr="003F5B0A">
        <w:rPr>
          <w:rFonts w:ascii="Times New Roman" w:eastAsia="Times New Roman" w:hAnsi="Times New Roman" w:cs="Times New Roman"/>
          <w:sz w:val="26"/>
          <w:szCs w:val="26"/>
        </w:rPr>
        <w:lastRenderedPageBreak/>
        <w:t xml:space="preserve">to waist. </w:t>
      </w:r>
      <w:r w:rsidRPr="003F5B0A">
        <w:rPr>
          <w:rFonts w:ascii="Times New Roman" w:eastAsia="Times New Roman" w:hAnsi="Times New Roman" w:cs="Times New Roman"/>
          <w:sz w:val="26"/>
          <w:szCs w:val="26"/>
        </w:rPr>
        <w:t>Be on guard</w:t>
      </w:r>
      <w:r w:rsidR="001D0B53" w:rsidRPr="003F5B0A">
        <w:rPr>
          <w:rFonts w:ascii="Times New Roman" w:eastAsia="Times New Roman" w:hAnsi="Times New Roman" w:cs="Times New Roman"/>
          <w:sz w:val="26"/>
          <w:szCs w:val="26"/>
        </w:rPr>
        <w:t xml:space="preserve"> (See Proverbs 4:23; 1 Peter 2:11-12).</w:t>
      </w:r>
      <w:r w:rsidRPr="003F5B0A">
        <w:rPr>
          <w:rFonts w:ascii="Times New Roman" w:eastAsia="Times New Roman" w:hAnsi="Times New Roman" w:cs="Times New Roman"/>
          <w:sz w:val="26"/>
          <w:szCs w:val="26"/>
        </w:rPr>
        <w:t xml:space="preserve"> Remember </w:t>
      </w:r>
      <w:proofErr w:type="gramStart"/>
      <w:r w:rsidRPr="003F5B0A">
        <w:rPr>
          <w:rFonts w:ascii="Times New Roman" w:eastAsia="Times New Roman" w:hAnsi="Times New Roman" w:cs="Times New Roman"/>
          <w:sz w:val="26"/>
          <w:szCs w:val="26"/>
        </w:rPr>
        <w:t>you're</w:t>
      </w:r>
      <w:proofErr w:type="gramEnd"/>
      <w:r w:rsidRPr="003F5B0A">
        <w:rPr>
          <w:rFonts w:ascii="Times New Roman" w:eastAsia="Times New Roman" w:hAnsi="Times New Roman" w:cs="Times New Roman"/>
          <w:sz w:val="26"/>
          <w:szCs w:val="26"/>
        </w:rPr>
        <w:t xml:space="preserve"> not the same person you use</w:t>
      </w:r>
      <w:r w:rsidR="003D4D2E" w:rsidRPr="003F5B0A">
        <w:rPr>
          <w:rFonts w:ascii="Times New Roman" w:eastAsia="Times New Roman" w:hAnsi="Times New Roman" w:cs="Times New Roman"/>
          <w:sz w:val="26"/>
          <w:szCs w:val="26"/>
        </w:rPr>
        <w:t>d</w:t>
      </w:r>
      <w:r w:rsidRPr="003F5B0A">
        <w:rPr>
          <w:rFonts w:ascii="Times New Roman" w:eastAsia="Times New Roman" w:hAnsi="Times New Roman" w:cs="Times New Roman"/>
          <w:sz w:val="26"/>
          <w:szCs w:val="26"/>
        </w:rPr>
        <w:t xml:space="preserve"> to be - your deepest desires have changed.</w:t>
      </w:r>
      <w:r w:rsidR="001D0B53" w:rsidRPr="003F5B0A">
        <w:rPr>
          <w:rFonts w:ascii="Times New Roman" w:eastAsia="Times New Roman" w:hAnsi="Times New Roman" w:cs="Times New Roman"/>
          <w:sz w:val="26"/>
          <w:szCs w:val="26"/>
        </w:rPr>
        <w:t xml:space="preserve"> </w:t>
      </w:r>
    </w:p>
    <w:p w14:paraId="03007F07" w14:textId="4515DD19" w:rsidR="001D0B53" w:rsidRPr="003F5B0A" w:rsidRDefault="001D0B53" w:rsidP="00F962C5">
      <w:pPr>
        <w:rPr>
          <w:rFonts w:ascii="Times New Roman" w:eastAsia="Times New Roman" w:hAnsi="Times New Roman" w:cs="Times New Roman"/>
          <w:sz w:val="26"/>
          <w:szCs w:val="26"/>
        </w:rPr>
      </w:pPr>
    </w:p>
    <w:p w14:paraId="546F05FD" w14:textId="77777777" w:rsidR="001D0B53" w:rsidRPr="003F5B0A" w:rsidRDefault="001D0B53" w:rsidP="00F962C5">
      <w:pPr>
        <w:rPr>
          <w:rFonts w:ascii="Times New Roman" w:eastAsia="Times New Roman" w:hAnsi="Times New Roman" w:cs="Times New Roman"/>
          <w:b/>
          <w:bCs/>
          <w:sz w:val="28"/>
          <w:szCs w:val="28"/>
        </w:rPr>
      </w:pPr>
      <w:r w:rsidRPr="003F5B0A">
        <w:rPr>
          <w:rFonts w:ascii="Times New Roman" w:eastAsia="Times New Roman" w:hAnsi="Times New Roman" w:cs="Times New Roman"/>
          <w:b/>
          <w:bCs/>
          <w:sz w:val="28"/>
          <w:szCs w:val="28"/>
        </w:rPr>
        <w:t>Question:</w:t>
      </w:r>
    </w:p>
    <w:p w14:paraId="72CFF2B4" w14:textId="072EA237" w:rsidR="001D0B53" w:rsidRPr="003F5B0A" w:rsidRDefault="001D0B53" w:rsidP="00F962C5">
      <w:pPr>
        <w:rPr>
          <w:rFonts w:ascii="Times New Roman" w:eastAsia="Times New Roman" w:hAnsi="Times New Roman" w:cs="Times New Roman"/>
          <w:sz w:val="26"/>
          <w:szCs w:val="26"/>
        </w:rPr>
      </w:pPr>
      <w:r w:rsidRPr="003F5B0A">
        <w:rPr>
          <w:rFonts w:ascii="Times New Roman" w:eastAsia="Times New Roman" w:hAnsi="Times New Roman" w:cs="Times New Roman"/>
          <w:sz w:val="26"/>
          <w:szCs w:val="26"/>
        </w:rPr>
        <w:t>What might be some old desires which you need to guard your heart from which the enemy tries to put in front of you?</w:t>
      </w:r>
    </w:p>
    <w:p w14:paraId="73377440" w14:textId="3483648D" w:rsidR="00F962C5" w:rsidRPr="003F5B0A" w:rsidRDefault="00F962C5" w:rsidP="007A5A5E">
      <w:pPr>
        <w:rPr>
          <w:rFonts w:ascii="Times New Roman" w:hAnsi="Times New Roman" w:cs="Times New Roman"/>
          <w:b/>
          <w:bCs/>
          <w:sz w:val="26"/>
          <w:szCs w:val="26"/>
        </w:rPr>
      </w:pPr>
    </w:p>
    <w:p w14:paraId="2FB53463" w14:textId="681C295E" w:rsidR="00A02A7A" w:rsidRPr="003F5B0A" w:rsidRDefault="00A02A7A" w:rsidP="007A5A5E">
      <w:pPr>
        <w:rPr>
          <w:rFonts w:ascii="Times New Roman" w:hAnsi="Times New Roman" w:cs="Times New Roman"/>
          <w:b/>
          <w:bCs/>
          <w:sz w:val="28"/>
          <w:szCs w:val="28"/>
        </w:rPr>
      </w:pPr>
      <w:r w:rsidRPr="003F5B0A">
        <w:rPr>
          <w:rFonts w:ascii="Times New Roman" w:hAnsi="Times New Roman" w:cs="Times New Roman"/>
          <w:b/>
          <w:bCs/>
          <w:sz w:val="28"/>
          <w:szCs w:val="28"/>
        </w:rPr>
        <w:t>Spiritual Footwear</w:t>
      </w:r>
    </w:p>
    <w:p w14:paraId="6E5C4888" w14:textId="27118E9D" w:rsidR="00A02A7A" w:rsidRPr="003F5B0A" w:rsidRDefault="00A02A7A" w:rsidP="00A02A7A">
      <w:pPr>
        <w:rPr>
          <w:rFonts w:ascii="Times New Roman" w:eastAsia="Times New Roman" w:hAnsi="Times New Roman" w:cs="Times New Roman"/>
          <w:sz w:val="26"/>
          <w:szCs w:val="26"/>
        </w:rPr>
      </w:pPr>
      <w:r w:rsidRPr="003F5B0A">
        <w:rPr>
          <w:rFonts w:ascii="Times New Roman" w:eastAsia="Times New Roman" w:hAnsi="Times New Roman" w:cs="Times New Roman"/>
          <w:sz w:val="26"/>
          <w:szCs w:val="26"/>
        </w:rPr>
        <w:t>“</w:t>
      </w:r>
      <w:r w:rsidR="001B12FC" w:rsidRPr="003F5B0A">
        <w:rPr>
          <w:rFonts w:ascii="Times New Roman" w:eastAsia="Times New Roman" w:hAnsi="Times New Roman" w:cs="Times New Roman"/>
          <w:sz w:val="26"/>
          <w:szCs w:val="26"/>
        </w:rPr>
        <w:t>A</w:t>
      </w:r>
      <w:r w:rsidRPr="003F5B0A">
        <w:rPr>
          <w:rFonts w:ascii="Times New Roman" w:eastAsia="Times New Roman" w:hAnsi="Times New Roman" w:cs="Times New Roman"/>
          <w:sz w:val="26"/>
          <w:szCs w:val="26"/>
        </w:rPr>
        <w:t xml:space="preserve">nd having shod your feet with the preparation of the gospel of peace...” The Roman soldier wore a unique type of sandal. Their soles had stubs so the soldier wouldn't slip on the rocky terrain. At times, we can get blindsided and knocked off balance. Someone attacks our faith with questions we can't answer. We become confused and are tempted to doubt. In such times, we need to rest in God’s peace. When there is confusion in </w:t>
      </w:r>
      <w:r w:rsidR="001B12FC" w:rsidRPr="003F5B0A">
        <w:rPr>
          <w:rFonts w:ascii="Times New Roman" w:eastAsia="Times New Roman" w:hAnsi="Times New Roman" w:cs="Times New Roman"/>
          <w:sz w:val="26"/>
          <w:szCs w:val="26"/>
        </w:rPr>
        <w:t>y</w:t>
      </w:r>
      <w:r w:rsidRPr="003F5B0A">
        <w:rPr>
          <w:rFonts w:ascii="Times New Roman" w:eastAsia="Times New Roman" w:hAnsi="Times New Roman" w:cs="Times New Roman"/>
          <w:sz w:val="26"/>
          <w:szCs w:val="26"/>
        </w:rPr>
        <w:t xml:space="preserve">our head, recall the peace in your heart. No one can deny the presence of God that you </w:t>
      </w:r>
      <w:r w:rsidR="001B12FC" w:rsidRPr="003F5B0A">
        <w:rPr>
          <w:rFonts w:ascii="Times New Roman" w:eastAsia="Times New Roman" w:hAnsi="Times New Roman" w:cs="Times New Roman"/>
          <w:sz w:val="26"/>
          <w:szCs w:val="26"/>
        </w:rPr>
        <w:t>sense,</w:t>
      </w:r>
      <w:r w:rsidRPr="003F5B0A">
        <w:rPr>
          <w:rFonts w:ascii="Times New Roman" w:eastAsia="Times New Roman" w:hAnsi="Times New Roman" w:cs="Times New Roman"/>
          <w:sz w:val="26"/>
          <w:szCs w:val="26"/>
        </w:rPr>
        <w:t xml:space="preserve"> and the miracle Christ has done in you. Let God's peace steady your faith</w:t>
      </w:r>
      <w:r w:rsidR="001B12FC" w:rsidRPr="003F5B0A">
        <w:rPr>
          <w:rFonts w:ascii="Times New Roman" w:eastAsia="Times New Roman" w:hAnsi="Times New Roman" w:cs="Times New Roman"/>
          <w:sz w:val="26"/>
          <w:szCs w:val="26"/>
        </w:rPr>
        <w:t>.</w:t>
      </w:r>
      <w:r w:rsidRPr="003F5B0A">
        <w:rPr>
          <w:rFonts w:ascii="Times New Roman" w:eastAsia="Times New Roman" w:hAnsi="Times New Roman" w:cs="Times New Roman"/>
          <w:sz w:val="26"/>
          <w:szCs w:val="26"/>
        </w:rPr>
        <w:t xml:space="preserve"> </w:t>
      </w:r>
    </w:p>
    <w:p w14:paraId="1E75BE16" w14:textId="6557863C" w:rsidR="00A02A7A" w:rsidRPr="003F5B0A" w:rsidRDefault="00A02A7A" w:rsidP="00A02A7A">
      <w:pPr>
        <w:rPr>
          <w:rFonts w:ascii="Times New Roman" w:eastAsia="Times New Roman" w:hAnsi="Times New Roman" w:cs="Times New Roman"/>
          <w:sz w:val="26"/>
          <w:szCs w:val="26"/>
        </w:rPr>
      </w:pPr>
    </w:p>
    <w:p w14:paraId="6D550AD2" w14:textId="77777777" w:rsidR="001B12FC" w:rsidRPr="003F5B0A" w:rsidRDefault="001B12FC" w:rsidP="007A5A5E">
      <w:pPr>
        <w:rPr>
          <w:rFonts w:ascii="Times New Roman" w:hAnsi="Times New Roman" w:cs="Times New Roman"/>
          <w:b/>
          <w:bCs/>
          <w:sz w:val="28"/>
          <w:szCs w:val="28"/>
        </w:rPr>
      </w:pPr>
      <w:r w:rsidRPr="003F5B0A">
        <w:rPr>
          <w:rFonts w:ascii="Times New Roman" w:hAnsi="Times New Roman" w:cs="Times New Roman"/>
          <w:b/>
          <w:bCs/>
          <w:sz w:val="28"/>
          <w:szCs w:val="28"/>
        </w:rPr>
        <w:t>Question:</w:t>
      </w:r>
    </w:p>
    <w:p w14:paraId="1B6BD7FD" w14:textId="5A2F8D85" w:rsidR="00A02A7A" w:rsidRPr="003F5B0A" w:rsidRDefault="001B12FC" w:rsidP="007A5A5E">
      <w:pPr>
        <w:rPr>
          <w:rFonts w:ascii="Times New Roman" w:hAnsi="Times New Roman" w:cs="Times New Roman"/>
          <w:sz w:val="26"/>
          <w:szCs w:val="26"/>
        </w:rPr>
      </w:pPr>
      <w:r w:rsidRPr="003F5B0A">
        <w:rPr>
          <w:rFonts w:ascii="Times New Roman" w:hAnsi="Times New Roman" w:cs="Times New Roman"/>
          <w:sz w:val="26"/>
          <w:szCs w:val="26"/>
        </w:rPr>
        <w:t>How does the enemy try to knock you off balance by robbing you of your peace?</w:t>
      </w:r>
    </w:p>
    <w:p w14:paraId="71A177E6" w14:textId="728CFC84" w:rsidR="001B12FC" w:rsidRPr="003F5B0A" w:rsidRDefault="001B12FC" w:rsidP="007A5A5E">
      <w:pPr>
        <w:rPr>
          <w:rFonts w:ascii="Times New Roman" w:hAnsi="Times New Roman" w:cs="Times New Roman"/>
          <w:sz w:val="26"/>
          <w:szCs w:val="26"/>
        </w:rPr>
      </w:pPr>
      <w:r w:rsidRPr="003F5B0A">
        <w:rPr>
          <w:rFonts w:ascii="Times New Roman" w:hAnsi="Times New Roman" w:cs="Times New Roman"/>
          <w:sz w:val="26"/>
          <w:szCs w:val="26"/>
        </w:rPr>
        <w:t>What can you be reminded of when this happens?</w:t>
      </w:r>
    </w:p>
    <w:p w14:paraId="25C05941" w14:textId="5F2CCB7B" w:rsidR="001B12FC" w:rsidRPr="003F5B0A" w:rsidRDefault="001B12FC" w:rsidP="007A5A5E">
      <w:pPr>
        <w:rPr>
          <w:rFonts w:ascii="Times New Roman" w:hAnsi="Times New Roman" w:cs="Times New Roman"/>
          <w:sz w:val="26"/>
          <w:szCs w:val="26"/>
        </w:rPr>
      </w:pPr>
    </w:p>
    <w:p w14:paraId="548728B7" w14:textId="386F7D3E" w:rsidR="001B12FC" w:rsidRPr="003F5B0A" w:rsidRDefault="001B12FC" w:rsidP="007A5A5E">
      <w:pPr>
        <w:rPr>
          <w:rFonts w:ascii="Times New Roman" w:hAnsi="Times New Roman" w:cs="Times New Roman"/>
          <w:b/>
          <w:bCs/>
          <w:sz w:val="28"/>
          <w:szCs w:val="28"/>
        </w:rPr>
      </w:pPr>
      <w:r w:rsidRPr="003F5B0A">
        <w:rPr>
          <w:rFonts w:ascii="Times New Roman" w:hAnsi="Times New Roman" w:cs="Times New Roman"/>
          <w:b/>
          <w:bCs/>
          <w:sz w:val="28"/>
          <w:szCs w:val="28"/>
        </w:rPr>
        <w:t xml:space="preserve">The Shield of Faith </w:t>
      </w:r>
    </w:p>
    <w:p w14:paraId="1FF47B4F" w14:textId="15E4E2A8" w:rsidR="001B12FC" w:rsidRPr="003F5B0A" w:rsidRDefault="001B12FC" w:rsidP="001B12FC">
      <w:pPr>
        <w:rPr>
          <w:rFonts w:ascii="Times New Roman" w:eastAsia="Times New Roman" w:hAnsi="Times New Roman" w:cs="Times New Roman"/>
          <w:sz w:val="26"/>
          <w:szCs w:val="26"/>
        </w:rPr>
      </w:pPr>
      <w:r w:rsidRPr="003F5B0A">
        <w:rPr>
          <w:rFonts w:ascii="Times New Roman" w:eastAsia="Times New Roman" w:hAnsi="Times New Roman" w:cs="Times New Roman"/>
          <w:sz w:val="26"/>
          <w:szCs w:val="26"/>
        </w:rPr>
        <w:t>“Above all, taking the shield of faith with which, you will be able to quench all the fiery darts of the wicked one.” The Roman shield was big enough to protect a soldier from a shower of flaming arrows. He crawled under the shield and waited out the attack. Satan often tries to shower us with flaming arrows of doubt,</w:t>
      </w:r>
      <w:r w:rsidR="00841875" w:rsidRPr="003F5B0A">
        <w:rPr>
          <w:rFonts w:ascii="Times New Roman" w:eastAsia="Times New Roman" w:hAnsi="Times New Roman" w:cs="Times New Roman"/>
          <w:sz w:val="26"/>
          <w:szCs w:val="26"/>
        </w:rPr>
        <w:t xml:space="preserve"> discouragement,</w:t>
      </w:r>
      <w:r w:rsidRPr="003F5B0A">
        <w:rPr>
          <w:rFonts w:ascii="Times New Roman" w:eastAsia="Times New Roman" w:hAnsi="Times New Roman" w:cs="Times New Roman"/>
          <w:sz w:val="26"/>
          <w:szCs w:val="26"/>
        </w:rPr>
        <w:t xml:space="preserve"> </w:t>
      </w:r>
      <w:r w:rsidR="00841875" w:rsidRPr="003F5B0A">
        <w:rPr>
          <w:rFonts w:ascii="Times New Roman" w:eastAsia="Times New Roman" w:hAnsi="Times New Roman" w:cs="Times New Roman"/>
          <w:sz w:val="26"/>
          <w:szCs w:val="26"/>
        </w:rPr>
        <w:t>lust</w:t>
      </w:r>
      <w:r w:rsidRPr="003F5B0A">
        <w:rPr>
          <w:rFonts w:ascii="Times New Roman" w:eastAsia="Times New Roman" w:hAnsi="Times New Roman" w:cs="Times New Roman"/>
          <w:sz w:val="26"/>
          <w:szCs w:val="26"/>
        </w:rPr>
        <w:t xml:space="preserve">, and guilt. In those moments, we need to hold up our faith and trust the Lord no matter what. Rest in the great faith you have in Christ until the attack has passed. </w:t>
      </w:r>
    </w:p>
    <w:p w14:paraId="282472EA" w14:textId="04EBB202" w:rsidR="001B12FC" w:rsidRPr="003F5B0A" w:rsidRDefault="001B12FC" w:rsidP="007A5A5E">
      <w:pPr>
        <w:rPr>
          <w:rFonts w:ascii="Times New Roman" w:hAnsi="Times New Roman" w:cs="Times New Roman"/>
          <w:sz w:val="26"/>
          <w:szCs w:val="26"/>
        </w:rPr>
      </w:pPr>
    </w:p>
    <w:p w14:paraId="61189931" w14:textId="5971EDEA" w:rsidR="00841875" w:rsidRPr="003F5B0A" w:rsidRDefault="00841875" w:rsidP="007A5A5E">
      <w:pPr>
        <w:rPr>
          <w:rFonts w:ascii="Times New Roman" w:hAnsi="Times New Roman" w:cs="Times New Roman"/>
          <w:b/>
          <w:bCs/>
          <w:sz w:val="28"/>
          <w:szCs w:val="28"/>
        </w:rPr>
      </w:pPr>
      <w:r w:rsidRPr="003F5B0A">
        <w:rPr>
          <w:rFonts w:ascii="Times New Roman" w:hAnsi="Times New Roman" w:cs="Times New Roman"/>
          <w:b/>
          <w:bCs/>
          <w:sz w:val="28"/>
          <w:szCs w:val="28"/>
        </w:rPr>
        <w:t>The Helmet of Salvation</w:t>
      </w:r>
    </w:p>
    <w:p w14:paraId="2A95E2C6" w14:textId="5688774F" w:rsidR="00841875" w:rsidRDefault="00841875" w:rsidP="00841875">
      <w:pPr>
        <w:rPr>
          <w:rFonts w:ascii="Times New Roman" w:eastAsia="Times New Roman" w:hAnsi="Times New Roman" w:cs="Times New Roman"/>
          <w:sz w:val="26"/>
          <w:szCs w:val="26"/>
        </w:rPr>
      </w:pPr>
      <w:r w:rsidRPr="003F5B0A">
        <w:rPr>
          <w:rFonts w:ascii="Times New Roman" w:eastAsia="Times New Roman" w:hAnsi="Times New Roman" w:cs="Times New Roman"/>
          <w:sz w:val="26"/>
          <w:szCs w:val="26"/>
        </w:rPr>
        <w:t xml:space="preserve">Just as you wear a helmet when on a motorcycle to protect you, so we are instructed by Paul to wear the helmet of salvation guarding our minds from unhealthy negativity the enemy throws at us. Paul tells us in Colossians 3:2, "Set your mind on things above, not on things on the earth." Wear a helmet! In doing so we can focus on the incredible sacrifice of His son Jesus Christ who provided salvation for everyone who will put their trust in Him. </w:t>
      </w:r>
    </w:p>
    <w:p w14:paraId="4C55E458" w14:textId="77777777" w:rsidR="003F5B0A" w:rsidRPr="003F5B0A" w:rsidRDefault="003F5B0A" w:rsidP="00841875">
      <w:pPr>
        <w:rPr>
          <w:rFonts w:ascii="Times New Roman" w:eastAsia="Times New Roman" w:hAnsi="Times New Roman" w:cs="Times New Roman"/>
          <w:sz w:val="26"/>
          <w:szCs w:val="26"/>
        </w:rPr>
      </w:pPr>
    </w:p>
    <w:p w14:paraId="53C8F26C" w14:textId="5612A51A" w:rsidR="00841875" w:rsidRPr="003F5B0A" w:rsidRDefault="002E3C1F" w:rsidP="002E3C1F">
      <w:pPr>
        <w:ind w:firstLine="360"/>
        <w:rPr>
          <w:rFonts w:ascii="Times New Roman" w:eastAsia="Times New Roman" w:hAnsi="Times New Roman" w:cs="Times New Roman"/>
          <w:b/>
          <w:bCs/>
          <w:sz w:val="26"/>
          <w:szCs w:val="26"/>
        </w:rPr>
      </w:pPr>
      <w:r w:rsidRPr="003F5B0A">
        <w:rPr>
          <w:rFonts w:ascii="Times New Roman" w:hAnsi="Times New Roman" w:cs="Times New Roman"/>
          <w:b/>
          <w:bCs/>
          <w:noProof/>
          <w:sz w:val="28"/>
          <w:szCs w:val="28"/>
        </w:rPr>
        <mc:AlternateContent>
          <mc:Choice Requires="wps">
            <w:drawing>
              <wp:anchor distT="0" distB="0" distL="114300" distR="114300" simplePos="0" relativeHeight="251669504" behindDoc="0" locked="0" layoutInCell="1" allowOverlap="1" wp14:anchorId="3EACB72A" wp14:editId="24F3CEFB">
                <wp:simplePos x="0" y="0"/>
                <wp:positionH relativeFrom="column">
                  <wp:posOffset>-341284</wp:posOffset>
                </wp:positionH>
                <wp:positionV relativeFrom="paragraph">
                  <wp:posOffset>-46644</wp:posOffset>
                </wp:positionV>
                <wp:extent cx="508000" cy="301336"/>
                <wp:effectExtent l="0" t="12700" r="25400" b="29210"/>
                <wp:wrapNone/>
                <wp:docPr id="4" name="Right Arrow 4"/>
                <wp:cNvGraphicFramePr/>
                <a:graphic xmlns:a="http://schemas.openxmlformats.org/drawingml/2006/main">
                  <a:graphicData uri="http://schemas.microsoft.com/office/word/2010/wordprocessingShape">
                    <wps:wsp>
                      <wps:cNvSpPr/>
                      <wps:spPr>
                        <a:xfrm>
                          <a:off x="0" y="0"/>
                          <a:ext cx="508000" cy="30133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27CAF" id="Right Arrow 4" o:spid="_x0000_s1026" type="#_x0000_t13" style="position:absolute;margin-left:-26.85pt;margin-top:-3.65pt;width:40pt;height:2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" adj="15194" fillcolor="#4472c4 [3204]" strokecolor="#1f3763 [1604]" strokeweight="1pt"/>
            </w:pict>
          </mc:Fallback>
        </mc:AlternateContent>
      </w:r>
      <w:r w:rsidR="0097791A" w:rsidRPr="003F5B0A">
        <w:rPr>
          <w:rFonts w:ascii="Times New Roman" w:eastAsia="Times New Roman" w:hAnsi="Times New Roman" w:cs="Times New Roman"/>
          <w:b/>
          <w:bCs/>
          <w:sz w:val="26"/>
          <w:szCs w:val="26"/>
        </w:rPr>
        <w:t>Two Offensive Weapons vs. 17-18</w:t>
      </w:r>
    </w:p>
    <w:p w14:paraId="3F20EB0D" w14:textId="19ADC2F6" w:rsidR="0097791A" w:rsidRPr="003F5B0A" w:rsidRDefault="0097791A" w:rsidP="00841875">
      <w:pPr>
        <w:rPr>
          <w:rFonts w:ascii="Times New Roman" w:eastAsia="Times New Roman" w:hAnsi="Times New Roman" w:cs="Times New Roman"/>
          <w:sz w:val="26"/>
          <w:szCs w:val="26"/>
        </w:rPr>
      </w:pPr>
    </w:p>
    <w:p w14:paraId="5BB191FB" w14:textId="7BCF2D88" w:rsidR="00EA742B" w:rsidRPr="003F5B0A" w:rsidRDefault="0097791A" w:rsidP="0097791A">
      <w:pPr>
        <w:numPr>
          <w:ilvl w:val="0"/>
          <w:numId w:val="5"/>
        </w:numPr>
        <w:rPr>
          <w:rFonts w:ascii="Times New Roman" w:eastAsia="Times New Roman" w:hAnsi="Times New Roman" w:cs="Times New Roman"/>
          <w:sz w:val="26"/>
          <w:szCs w:val="26"/>
        </w:rPr>
      </w:pPr>
      <w:r w:rsidRPr="003F5B0A">
        <w:rPr>
          <w:rFonts w:ascii="Times New Roman" w:eastAsia="Times New Roman" w:hAnsi="Times New Roman" w:cs="Times New Roman"/>
          <w:b/>
          <w:bCs/>
          <w:sz w:val="28"/>
          <w:szCs w:val="28"/>
        </w:rPr>
        <w:t>The Sword of the Spirit</w:t>
      </w:r>
      <w:r w:rsidRPr="003F5B0A">
        <w:rPr>
          <w:rFonts w:ascii="Times New Roman" w:eastAsia="Times New Roman" w:hAnsi="Times New Roman" w:cs="Times New Roman"/>
          <w:sz w:val="26"/>
          <w:szCs w:val="26"/>
        </w:rPr>
        <w:t xml:space="preserve">. </w:t>
      </w:r>
    </w:p>
    <w:p w14:paraId="2954DF70" w14:textId="1F122399" w:rsidR="0097791A" w:rsidRPr="003F5B0A" w:rsidRDefault="0097791A" w:rsidP="00EA742B">
      <w:pPr>
        <w:rPr>
          <w:rFonts w:ascii="Times New Roman" w:eastAsia="Times New Roman" w:hAnsi="Times New Roman" w:cs="Times New Roman"/>
          <w:sz w:val="26"/>
          <w:szCs w:val="26"/>
        </w:rPr>
      </w:pPr>
      <w:r w:rsidRPr="003F5B0A">
        <w:rPr>
          <w:rFonts w:ascii="Times New Roman" w:eastAsia="Times New Roman" w:hAnsi="Times New Roman" w:cs="Times New Roman"/>
          <w:sz w:val="26"/>
          <w:szCs w:val="26"/>
        </w:rPr>
        <w:t xml:space="preserve">Every Roman soldier would carry a sharp two-foot sword for close combat when in battle. A sword is no good if not picked up and </w:t>
      </w:r>
      <w:r w:rsidR="003F5B0A" w:rsidRPr="003F5B0A">
        <w:rPr>
          <w:rFonts w:ascii="Times New Roman" w:eastAsia="Times New Roman" w:hAnsi="Times New Roman" w:cs="Times New Roman"/>
          <w:sz w:val="26"/>
          <w:szCs w:val="26"/>
        </w:rPr>
        <w:t>w</w:t>
      </w:r>
      <w:r w:rsidRPr="003F5B0A">
        <w:rPr>
          <w:rFonts w:ascii="Times New Roman" w:eastAsia="Times New Roman" w:hAnsi="Times New Roman" w:cs="Times New Roman"/>
          <w:sz w:val="26"/>
          <w:szCs w:val="26"/>
        </w:rPr>
        <w:t xml:space="preserve">ielded. God has given us His Word as a powerful weapon when standing up to the enemy. Jesus used the power of His Word </w:t>
      </w:r>
      <w:r w:rsidRPr="003F5B0A">
        <w:rPr>
          <w:rFonts w:ascii="Times New Roman" w:eastAsia="Times New Roman" w:hAnsi="Times New Roman" w:cs="Times New Roman"/>
          <w:sz w:val="26"/>
          <w:szCs w:val="26"/>
        </w:rPr>
        <w:lastRenderedPageBreak/>
        <w:t>when He was tempted in the wilderness (See Matthew 4:1-11) Read his Word-----Know His Word-----Live out His Word!!!  The sword of God’s Word shreds the lies of Satan but also upholds the truth of what is right and pure and praiseworthy (See Phil</w:t>
      </w:r>
      <w:r w:rsidR="003F5B0A" w:rsidRPr="003F5B0A">
        <w:rPr>
          <w:rFonts w:ascii="Times New Roman" w:eastAsia="Times New Roman" w:hAnsi="Times New Roman" w:cs="Times New Roman"/>
          <w:sz w:val="26"/>
          <w:szCs w:val="26"/>
        </w:rPr>
        <w:t>ippians</w:t>
      </w:r>
      <w:r w:rsidRPr="003F5B0A">
        <w:rPr>
          <w:rFonts w:ascii="Times New Roman" w:eastAsia="Times New Roman" w:hAnsi="Times New Roman" w:cs="Times New Roman"/>
          <w:sz w:val="26"/>
          <w:szCs w:val="26"/>
        </w:rPr>
        <w:t xml:space="preserve"> 4:8-9)</w:t>
      </w:r>
    </w:p>
    <w:p w14:paraId="57528BC4" w14:textId="77777777" w:rsidR="0097791A" w:rsidRPr="003F5B0A" w:rsidRDefault="0097791A" w:rsidP="00841875">
      <w:pPr>
        <w:rPr>
          <w:rFonts w:ascii="Times New Roman" w:eastAsia="Times New Roman" w:hAnsi="Times New Roman" w:cs="Times New Roman"/>
          <w:sz w:val="26"/>
          <w:szCs w:val="26"/>
        </w:rPr>
      </w:pPr>
    </w:p>
    <w:p w14:paraId="67646976" w14:textId="77777777" w:rsidR="00EA742B" w:rsidRPr="003F5B0A" w:rsidRDefault="00EA742B" w:rsidP="00841875">
      <w:pPr>
        <w:pStyle w:val="ListParagraph"/>
        <w:numPr>
          <w:ilvl w:val="0"/>
          <w:numId w:val="5"/>
        </w:numPr>
        <w:rPr>
          <w:rFonts w:ascii="Times New Roman" w:hAnsi="Times New Roman" w:cs="Times New Roman"/>
          <w:b/>
          <w:bCs/>
          <w:sz w:val="28"/>
          <w:szCs w:val="28"/>
        </w:rPr>
      </w:pPr>
      <w:r w:rsidRPr="003F5B0A">
        <w:rPr>
          <w:rFonts w:ascii="Times New Roman" w:hAnsi="Times New Roman" w:cs="Times New Roman"/>
          <w:b/>
          <w:bCs/>
          <w:sz w:val="28"/>
          <w:szCs w:val="28"/>
        </w:rPr>
        <w:t xml:space="preserve">The Power of Prayer. </w:t>
      </w:r>
    </w:p>
    <w:p w14:paraId="411739BF" w14:textId="03FA125B" w:rsidR="00EA742B" w:rsidRPr="003F5B0A" w:rsidRDefault="00841875" w:rsidP="00EA742B">
      <w:pPr>
        <w:rPr>
          <w:rFonts w:ascii="Times New Roman" w:eastAsia="Times New Roman" w:hAnsi="Times New Roman" w:cs="Times New Roman"/>
          <w:sz w:val="26"/>
          <w:szCs w:val="26"/>
        </w:rPr>
      </w:pPr>
      <w:r w:rsidRPr="003F5B0A">
        <w:rPr>
          <w:rFonts w:ascii="Times New Roman" w:eastAsia="Times New Roman" w:hAnsi="Times New Roman" w:cs="Times New Roman"/>
          <w:sz w:val="26"/>
          <w:szCs w:val="26"/>
        </w:rPr>
        <w:t>“</w:t>
      </w:r>
      <w:r w:rsidR="00EA742B" w:rsidRPr="003F5B0A">
        <w:rPr>
          <w:rFonts w:ascii="Times New Roman" w:eastAsia="Times New Roman" w:hAnsi="Times New Roman" w:cs="Times New Roman"/>
          <w:sz w:val="26"/>
          <w:szCs w:val="26"/>
        </w:rPr>
        <w:t>P</w:t>
      </w:r>
      <w:r w:rsidRPr="003F5B0A">
        <w:rPr>
          <w:rFonts w:ascii="Times New Roman" w:eastAsia="Times New Roman" w:hAnsi="Times New Roman" w:cs="Times New Roman"/>
          <w:sz w:val="26"/>
          <w:szCs w:val="26"/>
        </w:rPr>
        <w:t>raying always with all prayer and supplication in the Spirit, being watchful to this end with all perseverance and supplication for all the saints...” Prayer is the heavy artillery</w:t>
      </w:r>
      <w:r w:rsidR="00EA742B" w:rsidRPr="003F5B0A">
        <w:rPr>
          <w:rFonts w:ascii="Times New Roman" w:eastAsia="Times New Roman" w:hAnsi="Times New Roman" w:cs="Times New Roman"/>
          <w:sz w:val="26"/>
          <w:szCs w:val="26"/>
        </w:rPr>
        <w:t xml:space="preserve"> that can destroy the </w:t>
      </w:r>
      <w:r w:rsidR="00CD3BBD" w:rsidRPr="003F5B0A">
        <w:rPr>
          <w:rFonts w:ascii="Times New Roman" w:eastAsia="Times New Roman" w:hAnsi="Times New Roman" w:cs="Times New Roman"/>
          <w:sz w:val="26"/>
          <w:szCs w:val="26"/>
        </w:rPr>
        <w:t>enemies’</w:t>
      </w:r>
      <w:r w:rsidR="00EA742B" w:rsidRPr="003F5B0A">
        <w:rPr>
          <w:rFonts w:ascii="Times New Roman" w:eastAsia="Times New Roman" w:hAnsi="Times New Roman" w:cs="Times New Roman"/>
          <w:sz w:val="26"/>
          <w:szCs w:val="26"/>
        </w:rPr>
        <w:t xml:space="preserve"> strongholds.</w:t>
      </w:r>
    </w:p>
    <w:p w14:paraId="13658D23" w14:textId="39E427E5" w:rsidR="00EA742B" w:rsidRPr="003F5B0A" w:rsidRDefault="00EA742B" w:rsidP="00EA742B">
      <w:pPr>
        <w:rPr>
          <w:rFonts w:ascii="Times New Roman" w:eastAsia="Times New Roman" w:hAnsi="Times New Roman" w:cs="Times New Roman"/>
          <w:sz w:val="26"/>
          <w:szCs w:val="26"/>
        </w:rPr>
      </w:pPr>
    </w:p>
    <w:p w14:paraId="00DB4E2B" w14:textId="104556F0" w:rsidR="00EA742B" w:rsidRPr="003F5B0A" w:rsidRDefault="00EA742B" w:rsidP="00EA742B">
      <w:pPr>
        <w:rPr>
          <w:rFonts w:ascii="Times New Roman" w:eastAsia="Times New Roman" w:hAnsi="Times New Roman" w:cs="Times New Roman"/>
          <w:b/>
          <w:bCs/>
          <w:sz w:val="28"/>
          <w:szCs w:val="28"/>
        </w:rPr>
      </w:pPr>
      <w:r w:rsidRPr="003F5B0A">
        <w:rPr>
          <w:rFonts w:ascii="Times New Roman" w:eastAsia="Times New Roman" w:hAnsi="Times New Roman" w:cs="Times New Roman"/>
          <w:b/>
          <w:bCs/>
          <w:sz w:val="28"/>
          <w:szCs w:val="28"/>
        </w:rPr>
        <w:t xml:space="preserve">Four “all’s” in verse 18 </w:t>
      </w:r>
    </w:p>
    <w:p w14:paraId="5E6C6552" w14:textId="5740B436" w:rsidR="00EA742B" w:rsidRPr="003F5B0A" w:rsidRDefault="00EA742B" w:rsidP="00EA742B">
      <w:pPr>
        <w:rPr>
          <w:rFonts w:ascii="Times New Roman" w:eastAsia="Times New Roman" w:hAnsi="Times New Roman" w:cs="Times New Roman"/>
          <w:sz w:val="26"/>
          <w:szCs w:val="26"/>
        </w:rPr>
      </w:pPr>
      <w:r w:rsidRPr="003F5B0A">
        <w:rPr>
          <w:rFonts w:ascii="Times New Roman" w:eastAsia="Times New Roman" w:hAnsi="Times New Roman" w:cs="Times New Roman"/>
          <w:sz w:val="26"/>
          <w:szCs w:val="26"/>
        </w:rPr>
        <w:t xml:space="preserve">Pray on </w:t>
      </w:r>
      <w:r w:rsidRPr="003F5B0A">
        <w:rPr>
          <w:rFonts w:ascii="Times New Roman" w:eastAsia="Times New Roman" w:hAnsi="Times New Roman" w:cs="Times New Roman"/>
          <w:sz w:val="26"/>
          <w:szCs w:val="26"/>
          <w:u w:val="single"/>
        </w:rPr>
        <w:t>all</w:t>
      </w:r>
      <w:r w:rsidRPr="003F5B0A">
        <w:rPr>
          <w:rFonts w:ascii="Times New Roman" w:eastAsia="Times New Roman" w:hAnsi="Times New Roman" w:cs="Times New Roman"/>
          <w:sz w:val="26"/>
          <w:szCs w:val="26"/>
        </w:rPr>
        <w:t xml:space="preserve"> occasions (all times)</w:t>
      </w:r>
    </w:p>
    <w:p w14:paraId="684E5348" w14:textId="68363A16" w:rsidR="00EA742B" w:rsidRPr="003F5B0A" w:rsidRDefault="00EA742B" w:rsidP="00EA742B">
      <w:pPr>
        <w:rPr>
          <w:rFonts w:ascii="Times New Roman" w:eastAsia="Times New Roman" w:hAnsi="Times New Roman" w:cs="Times New Roman"/>
          <w:sz w:val="26"/>
          <w:szCs w:val="26"/>
        </w:rPr>
      </w:pPr>
      <w:r w:rsidRPr="003F5B0A">
        <w:rPr>
          <w:rFonts w:ascii="Times New Roman" w:eastAsia="Times New Roman" w:hAnsi="Times New Roman" w:cs="Times New Roman"/>
          <w:sz w:val="26"/>
          <w:szCs w:val="26"/>
        </w:rPr>
        <w:t xml:space="preserve">Pray </w:t>
      </w:r>
      <w:r w:rsidRPr="003F5B0A">
        <w:rPr>
          <w:rFonts w:ascii="Times New Roman" w:eastAsia="Times New Roman" w:hAnsi="Times New Roman" w:cs="Times New Roman"/>
          <w:sz w:val="26"/>
          <w:szCs w:val="26"/>
          <w:u w:val="single"/>
        </w:rPr>
        <w:t>all</w:t>
      </w:r>
      <w:r w:rsidRPr="003F5B0A">
        <w:rPr>
          <w:rFonts w:ascii="Times New Roman" w:eastAsia="Times New Roman" w:hAnsi="Times New Roman" w:cs="Times New Roman"/>
          <w:sz w:val="26"/>
          <w:szCs w:val="26"/>
        </w:rPr>
        <w:t xml:space="preserve"> kinds of prayers and petitions</w:t>
      </w:r>
    </w:p>
    <w:p w14:paraId="035F5402" w14:textId="6C43EC50" w:rsidR="00EA742B" w:rsidRPr="003F5B0A" w:rsidRDefault="00EA742B" w:rsidP="00EA742B">
      <w:pPr>
        <w:rPr>
          <w:rFonts w:ascii="Times New Roman" w:eastAsia="Times New Roman" w:hAnsi="Times New Roman" w:cs="Times New Roman"/>
          <w:sz w:val="26"/>
          <w:szCs w:val="26"/>
        </w:rPr>
      </w:pPr>
      <w:r w:rsidRPr="003F5B0A">
        <w:rPr>
          <w:rFonts w:ascii="Times New Roman" w:eastAsia="Times New Roman" w:hAnsi="Times New Roman" w:cs="Times New Roman"/>
          <w:sz w:val="26"/>
          <w:szCs w:val="26"/>
        </w:rPr>
        <w:t xml:space="preserve">Pray with </w:t>
      </w:r>
      <w:r w:rsidRPr="003F5B0A">
        <w:rPr>
          <w:rFonts w:ascii="Times New Roman" w:eastAsia="Times New Roman" w:hAnsi="Times New Roman" w:cs="Times New Roman"/>
          <w:sz w:val="26"/>
          <w:szCs w:val="26"/>
          <w:u w:val="single"/>
        </w:rPr>
        <w:t>all</w:t>
      </w:r>
      <w:r w:rsidRPr="003F5B0A">
        <w:rPr>
          <w:rFonts w:ascii="Times New Roman" w:eastAsia="Times New Roman" w:hAnsi="Times New Roman" w:cs="Times New Roman"/>
          <w:sz w:val="26"/>
          <w:szCs w:val="26"/>
        </w:rPr>
        <w:t xml:space="preserve"> perseverance</w:t>
      </w:r>
    </w:p>
    <w:p w14:paraId="04CDBA2B" w14:textId="35026026" w:rsidR="00EA742B" w:rsidRPr="003F5B0A" w:rsidRDefault="00EA742B" w:rsidP="00EA742B">
      <w:pPr>
        <w:rPr>
          <w:rFonts w:ascii="Times New Roman" w:eastAsia="Times New Roman" w:hAnsi="Times New Roman" w:cs="Times New Roman"/>
          <w:sz w:val="26"/>
          <w:szCs w:val="26"/>
        </w:rPr>
      </w:pPr>
      <w:r w:rsidRPr="003F5B0A">
        <w:rPr>
          <w:rFonts w:ascii="Times New Roman" w:eastAsia="Times New Roman" w:hAnsi="Times New Roman" w:cs="Times New Roman"/>
          <w:sz w:val="26"/>
          <w:szCs w:val="26"/>
        </w:rPr>
        <w:t xml:space="preserve">Pray for </w:t>
      </w:r>
      <w:r w:rsidRPr="003F5B0A">
        <w:rPr>
          <w:rFonts w:ascii="Times New Roman" w:eastAsia="Times New Roman" w:hAnsi="Times New Roman" w:cs="Times New Roman"/>
          <w:sz w:val="26"/>
          <w:szCs w:val="26"/>
          <w:u w:val="single"/>
        </w:rPr>
        <w:t>all</w:t>
      </w:r>
      <w:r w:rsidRPr="003F5B0A">
        <w:rPr>
          <w:rFonts w:ascii="Times New Roman" w:eastAsia="Times New Roman" w:hAnsi="Times New Roman" w:cs="Times New Roman"/>
          <w:sz w:val="26"/>
          <w:szCs w:val="26"/>
        </w:rPr>
        <w:t xml:space="preserve"> the saints</w:t>
      </w:r>
    </w:p>
    <w:p w14:paraId="68227C1A" w14:textId="3E4FC25B" w:rsidR="00EA742B" w:rsidRPr="003F5B0A" w:rsidRDefault="00EA742B" w:rsidP="00EA742B">
      <w:pPr>
        <w:rPr>
          <w:rFonts w:ascii="Times New Roman" w:eastAsia="Times New Roman" w:hAnsi="Times New Roman" w:cs="Times New Roman"/>
        </w:rPr>
      </w:pPr>
    </w:p>
    <w:p w14:paraId="2DD98E7E" w14:textId="6E6FACDA" w:rsidR="00225B48" w:rsidRPr="003F5B0A" w:rsidRDefault="00225B48" w:rsidP="00225B48">
      <w:pPr>
        <w:rPr>
          <w:rFonts w:ascii="Times New Roman" w:hAnsi="Times New Roman" w:cs="Times New Roman"/>
          <w:b/>
          <w:bCs/>
        </w:rPr>
      </w:pPr>
      <w:r w:rsidRPr="003F5B0A">
        <w:rPr>
          <w:rFonts w:ascii="Times New Roman" w:hAnsi="Times New Roman" w:cs="Times New Roman"/>
          <w:b/>
          <w:bCs/>
          <w:noProof/>
        </w:rPr>
        <w:drawing>
          <wp:anchor distT="0" distB="0" distL="114300" distR="114300" simplePos="0" relativeHeight="251662336" behindDoc="1" locked="0" layoutInCell="1" allowOverlap="1" wp14:anchorId="7C43BEF6" wp14:editId="69F7AAC9">
            <wp:simplePos x="0" y="0"/>
            <wp:positionH relativeFrom="column">
              <wp:posOffset>0</wp:posOffset>
            </wp:positionH>
            <wp:positionV relativeFrom="paragraph">
              <wp:posOffset>83820</wp:posOffset>
            </wp:positionV>
            <wp:extent cx="548005" cy="548005"/>
            <wp:effectExtent l="0" t="0" r="0" b="4445"/>
            <wp:wrapTight wrapText="bothSides">
              <wp:wrapPolygon edited="0">
                <wp:start x="7509" y="0"/>
                <wp:lineTo x="1502" y="13516"/>
                <wp:lineTo x="1502" y="16519"/>
                <wp:lineTo x="3754" y="19523"/>
                <wp:lineTo x="6758" y="21024"/>
                <wp:lineTo x="17270" y="21024"/>
                <wp:lineTo x="17270" y="13516"/>
                <wp:lineTo x="20273" y="5256"/>
                <wp:lineTo x="19523" y="0"/>
                <wp:lineTo x="7509" y="0"/>
              </wp:wrapPolygon>
            </wp:wrapTight>
            <wp:docPr id="8" name="Graphic 8"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Hy2hTL.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8005" cy="548005"/>
                    </a:xfrm>
                    <a:prstGeom prst="rect">
                      <a:avLst/>
                    </a:prstGeom>
                  </pic:spPr>
                </pic:pic>
              </a:graphicData>
            </a:graphic>
            <wp14:sizeRelH relativeFrom="page">
              <wp14:pctWidth>0</wp14:pctWidth>
            </wp14:sizeRelH>
            <wp14:sizeRelV relativeFrom="page">
              <wp14:pctHeight>0</wp14:pctHeight>
            </wp14:sizeRelV>
          </wp:anchor>
        </w:drawing>
      </w:r>
    </w:p>
    <w:p w14:paraId="0E3C337F" w14:textId="4D471663" w:rsidR="00225B48" w:rsidRPr="003F5B0A" w:rsidRDefault="00225B48" w:rsidP="00225B48">
      <w:pPr>
        <w:pStyle w:val="NoSpacing"/>
        <w:rPr>
          <w:rFonts w:ascii="Times New Roman" w:hAnsi="Times New Roman" w:cs="Times New Roman"/>
          <w:sz w:val="26"/>
          <w:szCs w:val="26"/>
        </w:rPr>
      </w:pPr>
      <w:r w:rsidRPr="003F5B0A">
        <w:rPr>
          <w:rFonts w:ascii="Times New Roman" w:hAnsi="Times New Roman" w:cs="Times New Roman"/>
          <w:b/>
          <w:bCs/>
          <w:sz w:val="26"/>
          <w:szCs w:val="26"/>
        </w:rPr>
        <w:t xml:space="preserve">Interpretation – Ask a Question: </w:t>
      </w:r>
      <w:r w:rsidRPr="003F5B0A">
        <w:rPr>
          <w:rFonts w:ascii="Times New Roman" w:hAnsi="Times New Roman" w:cs="Times New Roman"/>
          <w:sz w:val="26"/>
          <w:szCs w:val="26"/>
        </w:rPr>
        <w:t>What’s the author’s main intent or purpose for sharing these truths with us?</w:t>
      </w:r>
    </w:p>
    <w:p w14:paraId="3B32C316" w14:textId="6741A9E4" w:rsidR="00225B48" w:rsidRPr="003F5B0A" w:rsidRDefault="00225B48" w:rsidP="00225B48">
      <w:pPr>
        <w:pStyle w:val="NoSpacing"/>
        <w:rPr>
          <w:rFonts w:ascii="Times New Roman" w:hAnsi="Times New Roman" w:cs="Times New Roman"/>
          <w:sz w:val="26"/>
          <w:szCs w:val="26"/>
        </w:rPr>
      </w:pPr>
    </w:p>
    <w:p w14:paraId="5D1F7248" w14:textId="77777777" w:rsidR="00F101BC" w:rsidRPr="003F5B0A" w:rsidRDefault="00F101BC" w:rsidP="00225B48">
      <w:pPr>
        <w:pStyle w:val="NoSpacing"/>
        <w:rPr>
          <w:rFonts w:ascii="Times New Roman" w:hAnsi="Times New Roman" w:cs="Times New Roman"/>
          <w:sz w:val="26"/>
          <w:szCs w:val="26"/>
        </w:rPr>
      </w:pPr>
    </w:p>
    <w:p w14:paraId="43BF9290" w14:textId="5D46268C" w:rsidR="00225B48" w:rsidRPr="003F5B0A" w:rsidRDefault="00F101BC" w:rsidP="00225B48">
      <w:pPr>
        <w:pStyle w:val="NoSpacing"/>
        <w:rPr>
          <w:rFonts w:ascii="Times New Roman" w:hAnsi="Times New Roman" w:cs="Times New Roman"/>
          <w:sz w:val="26"/>
          <w:szCs w:val="26"/>
        </w:rPr>
      </w:pPr>
      <w:r w:rsidRPr="003F5B0A">
        <w:rPr>
          <w:rFonts w:ascii="Times New Roman" w:hAnsi="Times New Roman" w:cs="Times New Roman"/>
          <w:b/>
          <w:bCs/>
          <w:noProof/>
        </w:rPr>
        <w:drawing>
          <wp:anchor distT="0" distB="0" distL="114300" distR="114300" simplePos="0" relativeHeight="251664384" behindDoc="1" locked="0" layoutInCell="1" allowOverlap="1" wp14:anchorId="2C614CF5" wp14:editId="7B214582">
            <wp:simplePos x="0" y="0"/>
            <wp:positionH relativeFrom="column">
              <wp:posOffset>110836</wp:posOffset>
            </wp:positionH>
            <wp:positionV relativeFrom="paragraph">
              <wp:posOffset>53802</wp:posOffset>
            </wp:positionV>
            <wp:extent cx="548640" cy="548640"/>
            <wp:effectExtent l="0" t="0" r="0" b="0"/>
            <wp:wrapTight wrapText="bothSides">
              <wp:wrapPolygon edited="0">
                <wp:start x="4000" y="2500"/>
                <wp:lineTo x="2500" y="6000"/>
                <wp:lineTo x="2500" y="8500"/>
                <wp:lineTo x="3500" y="11500"/>
                <wp:lineTo x="8500" y="17500"/>
                <wp:lineTo x="9000" y="18500"/>
                <wp:lineTo x="12000" y="18500"/>
                <wp:lineTo x="12500" y="17500"/>
                <wp:lineTo x="18500" y="10500"/>
                <wp:lineTo x="18500" y="6000"/>
                <wp:lineTo x="17000" y="2500"/>
                <wp:lineTo x="4000" y="2500"/>
              </wp:wrapPolygon>
            </wp:wrapTight>
            <wp:docPr id="13" name="Graphic 13"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lGjl3G.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p>
    <w:p w14:paraId="5948B9BB" w14:textId="778FA8A8" w:rsidR="003C2540" w:rsidRPr="003F5B0A" w:rsidRDefault="003C2540" w:rsidP="003C2540">
      <w:pPr>
        <w:rPr>
          <w:rFonts w:ascii="Times New Roman" w:hAnsi="Times New Roman" w:cs="Times New Roman"/>
          <w:b/>
          <w:bCs/>
          <w:sz w:val="28"/>
          <w:szCs w:val="28"/>
        </w:rPr>
      </w:pPr>
      <w:r w:rsidRPr="003F5B0A">
        <w:rPr>
          <w:rFonts w:ascii="Times New Roman" w:hAnsi="Times New Roman" w:cs="Times New Roman"/>
          <w:b/>
          <w:bCs/>
          <w:sz w:val="28"/>
          <w:szCs w:val="28"/>
        </w:rPr>
        <w:t>Application – Put into practice</w:t>
      </w:r>
    </w:p>
    <w:p w14:paraId="560A1778" w14:textId="77777777" w:rsidR="003C2540" w:rsidRPr="003F5B0A" w:rsidRDefault="003C2540" w:rsidP="003C2540">
      <w:pPr>
        <w:rPr>
          <w:rFonts w:ascii="Times New Roman" w:hAnsi="Times New Roman" w:cs="Times New Roman"/>
          <w:b/>
          <w:bCs/>
          <w:sz w:val="26"/>
          <w:szCs w:val="26"/>
        </w:rPr>
      </w:pPr>
    </w:p>
    <w:p w14:paraId="038CC79E" w14:textId="3298DC54" w:rsidR="00A2308F" w:rsidRPr="003F5B0A" w:rsidRDefault="00A2308F" w:rsidP="003C2540">
      <w:pPr>
        <w:pStyle w:val="NoSpacing"/>
        <w:rPr>
          <w:rFonts w:ascii="Times New Roman" w:hAnsi="Times New Roman" w:cs="Times New Roman"/>
          <w:sz w:val="26"/>
          <w:szCs w:val="26"/>
        </w:rPr>
      </w:pPr>
      <w:r w:rsidRPr="003F5B0A">
        <w:rPr>
          <w:rFonts w:ascii="Times New Roman" w:hAnsi="Times New Roman" w:cs="Times New Roman"/>
          <w:sz w:val="26"/>
          <w:szCs w:val="26"/>
        </w:rPr>
        <w:t>What parts of the armor of God stand out and minister to you?</w:t>
      </w:r>
    </w:p>
    <w:p w14:paraId="2D494CD9" w14:textId="15EC66BF" w:rsidR="00CD3BBD" w:rsidRPr="003F5B0A" w:rsidRDefault="00CD3BBD" w:rsidP="003C2540">
      <w:pPr>
        <w:pStyle w:val="NoSpacing"/>
        <w:rPr>
          <w:rFonts w:ascii="Times New Roman" w:hAnsi="Times New Roman" w:cs="Times New Roman"/>
          <w:sz w:val="26"/>
          <w:szCs w:val="26"/>
        </w:rPr>
      </w:pPr>
      <w:r w:rsidRPr="003F5B0A">
        <w:rPr>
          <w:rFonts w:ascii="Times New Roman" w:hAnsi="Times New Roman" w:cs="Times New Roman"/>
          <w:sz w:val="26"/>
          <w:szCs w:val="26"/>
        </w:rPr>
        <w:t>How is the enemy trying to shoot his fiery darts at you personally, or your family, or your church? What can you begin to do right now to guard yourself against his tactics?</w:t>
      </w:r>
    </w:p>
    <w:p w14:paraId="43E3712D" w14:textId="77777777" w:rsidR="00A2308F" w:rsidRDefault="00A2308F" w:rsidP="003C2540">
      <w:pPr>
        <w:pStyle w:val="NoSpacing"/>
        <w:rPr>
          <w:sz w:val="26"/>
          <w:szCs w:val="26"/>
        </w:rPr>
      </w:pPr>
    </w:p>
    <w:p w14:paraId="23D102AD" w14:textId="4AD2B47E" w:rsidR="00225B48" w:rsidRPr="009D4DA5" w:rsidRDefault="00225B48" w:rsidP="003C2540">
      <w:pPr>
        <w:pStyle w:val="NoSpacing"/>
        <w:rPr>
          <w:sz w:val="26"/>
          <w:szCs w:val="26"/>
        </w:rPr>
      </w:pPr>
    </w:p>
    <w:p w14:paraId="314B0439" w14:textId="77777777" w:rsidR="003F5B0A" w:rsidRDefault="00F101BC" w:rsidP="007A5A5E">
      <w:pPr>
        <w:rPr>
          <w:rFonts w:cstheme="minorHAnsi"/>
          <w:b/>
          <w:bCs/>
          <w:sz w:val="28"/>
          <w:szCs w:val="28"/>
        </w:rPr>
      </w:pPr>
      <w:r>
        <w:rPr>
          <w:rFonts w:cstheme="minorHAnsi"/>
          <w:b/>
          <w:bCs/>
          <w:noProof/>
          <w:sz w:val="28"/>
          <w:szCs w:val="28"/>
        </w:rPr>
        <w:drawing>
          <wp:inline distT="0" distB="0" distL="0" distR="0" wp14:anchorId="6322BBB7" wp14:editId="0A5F4870">
            <wp:extent cx="2068945" cy="775854"/>
            <wp:effectExtent l="0" t="0" r="1270" b="0"/>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28115" cy="798043"/>
                    </a:xfrm>
                    <a:prstGeom prst="rect">
                      <a:avLst/>
                    </a:prstGeom>
                  </pic:spPr>
                </pic:pic>
              </a:graphicData>
            </a:graphic>
          </wp:inline>
        </w:drawing>
      </w:r>
    </w:p>
    <w:p w14:paraId="1CB6969D" w14:textId="21CF85C1" w:rsidR="00841875" w:rsidRDefault="003F5B0A" w:rsidP="007A5A5E">
      <w:pPr>
        <w:rPr>
          <w:rFonts w:cstheme="minorHAnsi"/>
          <w:b/>
          <w:bCs/>
          <w:sz w:val="28"/>
          <w:szCs w:val="28"/>
        </w:rPr>
      </w:pPr>
      <w:hyperlink r:id="rId19" w:history="1">
        <w:r w:rsidRPr="00514721">
          <w:rPr>
            <w:rStyle w:val="Hyperlink"/>
            <w:rFonts w:cstheme="minorHAnsi"/>
            <w:b/>
            <w:bCs/>
            <w:sz w:val="28"/>
            <w:szCs w:val="28"/>
          </w:rPr>
          <w:t>www.equipministriesinternational.org</w:t>
        </w:r>
      </w:hyperlink>
    </w:p>
    <w:sectPr w:rsidR="00841875" w:rsidSect="008669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E03B3" w14:textId="77777777" w:rsidR="003D4D2E" w:rsidRDefault="003D4D2E" w:rsidP="003D4D2E">
      <w:r>
        <w:separator/>
      </w:r>
    </w:p>
  </w:endnote>
  <w:endnote w:type="continuationSeparator" w:id="0">
    <w:p w14:paraId="35114FEF" w14:textId="77777777" w:rsidR="003D4D2E" w:rsidRDefault="003D4D2E" w:rsidP="003D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B6C19" w14:textId="77777777" w:rsidR="003D4D2E" w:rsidRDefault="003D4D2E" w:rsidP="003D4D2E">
      <w:r>
        <w:separator/>
      </w:r>
    </w:p>
  </w:footnote>
  <w:footnote w:type="continuationSeparator" w:id="0">
    <w:p w14:paraId="71A54FA3" w14:textId="77777777" w:rsidR="003D4D2E" w:rsidRDefault="003D4D2E" w:rsidP="003D4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46503"/>
    <w:multiLevelType w:val="hybridMultilevel"/>
    <w:tmpl w:val="EB1656E4"/>
    <w:lvl w:ilvl="0" w:tplc="C74AF9A4">
      <w:start w:val="1"/>
      <w:numFmt w:val="bullet"/>
      <w:lvlText w:val="q"/>
      <w:lvlJc w:val="left"/>
      <w:pPr>
        <w:tabs>
          <w:tab w:val="num" w:pos="720"/>
        </w:tabs>
        <w:ind w:left="720" w:hanging="360"/>
      </w:pPr>
      <w:rPr>
        <w:rFonts w:ascii="Wingdings" w:hAnsi="Wingdings" w:hint="default"/>
      </w:rPr>
    </w:lvl>
    <w:lvl w:ilvl="1" w:tplc="D24AE1D6" w:tentative="1">
      <w:start w:val="1"/>
      <w:numFmt w:val="bullet"/>
      <w:lvlText w:val="q"/>
      <w:lvlJc w:val="left"/>
      <w:pPr>
        <w:tabs>
          <w:tab w:val="num" w:pos="1440"/>
        </w:tabs>
        <w:ind w:left="1440" w:hanging="360"/>
      </w:pPr>
      <w:rPr>
        <w:rFonts w:ascii="Wingdings" w:hAnsi="Wingdings" w:hint="default"/>
      </w:rPr>
    </w:lvl>
    <w:lvl w:ilvl="2" w:tplc="891450D4" w:tentative="1">
      <w:start w:val="1"/>
      <w:numFmt w:val="bullet"/>
      <w:lvlText w:val="q"/>
      <w:lvlJc w:val="left"/>
      <w:pPr>
        <w:tabs>
          <w:tab w:val="num" w:pos="2160"/>
        </w:tabs>
        <w:ind w:left="2160" w:hanging="360"/>
      </w:pPr>
      <w:rPr>
        <w:rFonts w:ascii="Wingdings" w:hAnsi="Wingdings" w:hint="default"/>
      </w:rPr>
    </w:lvl>
    <w:lvl w:ilvl="3" w:tplc="25AC8E36" w:tentative="1">
      <w:start w:val="1"/>
      <w:numFmt w:val="bullet"/>
      <w:lvlText w:val="q"/>
      <w:lvlJc w:val="left"/>
      <w:pPr>
        <w:tabs>
          <w:tab w:val="num" w:pos="2880"/>
        </w:tabs>
        <w:ind w:left="2880" w:hanging="360"/>
      </w:pPr>
      <w:rPr>
        <w:rFonts w:ascii="Wingdings" w:hAnsi="Wingdings" w:hint="default"/>
      </w:rPr>
    </w:lvl>
    <w:lvl w:ilvl="4" w:tplc="249CB604" w:tentative="1">
      <w:start w:val="1"/>
      <w:numFmt w:val="bullet"/>
      <w:lvlText w:val="q"/>
      <w:lvlJc w:val="left"/>
      <w:pPr>
        <w:tabs>
          <w:tab w:val="num" w:pos="3600"/>
        </w:tabs>
        <w:ind w:left="3600" w:hanging="360"/>
      </w:pPr>
      <w:rPr>
        <w:rFonts w:ascii="Wingdings" w:hAnsi="Wingdings" w:hint="default"/>
      </w:rPr>
    </w:lvl>
    <w:lvl w:ilvl="5" w:tplc="69AA03F0" w:tentative="1">
      <w:start w:val="1"/>
      <w:numFmt w:val="bullet"/>
      <w:lvlText w:val="q"/>
      <w:lvlJc w:val="left"/>
      <w:pPr>
        <w:tabs>
          <w:tab w:val="num" w:pos="4320"/>
        </w:tabs>
        <w:ind w:left="4320" w:hanging="360"/>
      </w:pPr>
      <w:rPr>
        <w:rFonts w:ascii="Wingdings" w:hAnsi="Wingdings" w:hint="default"/>
      </w:rPr>
    </w:lvl>
    <w:lvl w:ilvl="6" w:tplc="6BF64896" w:tentative="1">
      <w:start w:val="1"/>
      <w:numFmt w:val="bullet"/>
      <w:lvlText w:val="q"/>
      <w:lvlJc w:val="left"/>
      <w:pPr>
        <w:tabs>
          <w:tab w:val="num" w:pos="5040"/>
        </w:tabs>
        <w:ind w:left="5040" w:hanging="360"/>
      </w:pPr>
      <w:rPr>
        <w:rFonts w:ascii="Wingdings" w:hAnsi="Wingdings" w:hint="default"/>
      </w:rPr>
    </w:lvl>
    <w:lvl w:ilvl="7" w:tplc="2132D1B8" w:tentative="1">
      <w:start w:val="1"/>
      <w:numFmt w:val="bullet"/>
      <w:lvlText w:val="q"/>
      <w:lvlJc w:val="left"/>
      <w:pPr>
        <w:tabs>
          <w:tab w:val="num" w:pos="5760"/>
        </w:tabs>
        <w:ind w:left="5760" w:hanging="360"/>
      </w:pPr>
      <w:rPr>
        <w:rFonts w:ascii="Wingdings" w:hAnsi="Wingdings" w:hint="default"/>
      </w:rPr>
    </w:lvl>
    <w:lvl w:ilvl="8" w:tplc="25D22DB4" w:tentative="1">
      <w:start w:val="1"/>
      <w:numFmt w:val="bullet"/>
      <w:lvlText w:val="q"/>
      <w:lvlJc w:val="left"/>
      <w:pPr>
        <w:tabs>
          <w:tab w:val="num" w:pos="6480"/>
        </w:tabs>
        <w:ind w:left="6480" w:hanging="360"/>
      </w:pPr>
      <w:rPr>
        <w:rFonts w:ascii="Wingdings" w:hAnsi="Wingdings" w:hint="default"/>
      </w:rPr>
    </w:lvl>
  </w:abstractNum>
  <w:abstractNum w:abstractNumId="1" w15:restartNumberingAfterBreak="0">
    <w:nsid w:val="2CE8707B"/>
    <w:multiLevelType w:val="hybridMultilevel"/>
    <w:tmpl w:val="3D0AFB9E"/>
    <w:lvl w:ilvl="0" w:tplc="0772F0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F33FCF"/>
    <w:multiLevelType w:val="hybridMultilevel"/>
    <w:tmpl w:val="446AF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8E0B81"/>
    <w:multiLevelType w:val="hybridMultilevel"/>
    <w:tmpl w:val="D0306C5E"/>
    <w:lvl w:ilvl="0" w:tplc="8382835C">
      <w:start w:val="1"/>
      <w:numFmt w:val="bullet"/>
      <w:lvlText w:val="❖"/>
      <w:lvlJc w:val="left"/>
      <w:pPr>
        <w:ind w:left="720" w:hanging="360"/>
      </w:pPr>
      <w:rPr>
        <w:rFonts w:ascii="Segoe UI Symbol" w:hAnsi="Segoe UI Symbol" w:hint="default"/>
      </w:rPr>
    </w:lvl>
    <w:lvl w:ilvl="1" w:tplc="F614F0C6">
      <w:numFmt w:val="bullet"/>
      <w:lvlText w:val="❖"/>
      <w:lvlJc w:val="left"/>
      <w:pPr>
        <w:tabs>
          <w:tab w:val="num" w:pos="1440"/>
        </w:tabs>
        <w:ind w:left="1440" w:hanging="360"/>
      </w:pPr>
      <w:rPr>
        <w:rFonts w:ascii="Segoe UI Symbol" w:hAnsi="Segoe UI Symbol" w:hint="default"/>
      </w:rPr>
    </w:lvl>
    <w:lvl w:ilvl="2" w:tplc="7A94203C" w:tentative="1">
      <w:start w:val="1"/>
      <w:numFmt w:val="bullet"/>
      <w:lvlText w:val="❖"/>
      <w:lvlJc w:val="left"/>
      <w:pPr>
        <w:tabs>
          <w:tab w:val="num" w:pos="2160"/>
        </w:tabs>
        <w:ind w:left="2160" w:hanging="360"/>
      </w:pPr>
      <w:rPr>
        <w:rFonts w:ascii="Segoe UI Symbol" w:hAnsi="Segoe UI Symbol" w:hint="default"/>
      </w:rPr>
    </w:lvl>
    <w:lvl w:ilvl="3" w:tplc="1CDA5D80" w:tentative="1">
      <w:start w:val="1"/>
      <w:numFmt w:val="bullet"/>
      <w:lvlText w:val="❖"/>
      <w:lvlJc w:val="left"/>
      <w:pPr>
        <w:tabs>
          <w:tab w:val="num" w:pos="2880"/>
        </w:tabs>
        <w:ind w:left="2880" w:hanging="360"/>
      </w:pPr>
      <w:rPr>
        <w:rFonts w:ascii="Segoe UI Symbol" w:hAnsi="Segoe UI Symbol" w:hint="default"/>
      </w:rPr>
    </w:lvl>
    <w:lvl w:ilvl="4" w:tplc="5AD04F56" w:tentative="1">
      <w:start w:val="1"/>
      <w:numFmt w:val="bullet"/>
      <w:lvlText w:val="❖"/>
      <w:lvlJc w:val="left"/>
      <w:pPr>
        <w:tabs>
          <w:tab w:val="num" w:pos="3600"/>
        </w:tabs>
        <w:ind w:left="3600" w:hanging="360"/>
      </w:pPr>
      <w:rPr>
        <w:rFonts w:ascii="Segoe UI Symbol" w:hAnsi="Segoe UI Symbol" w:hint="default"/>
      </w:rPr>
    </w:lvl>
    <w:lvl w:ilvl="5" w:tplc="0A883E3C" w:tentative="1">
      <w:start w:val="1"/>
      <w:numFmt w:val="bullet"/>
      <w:lvlText w:val="❖"/>
      <w:lvlJc w:val="left"/>
      <w:pPr>
        <w:tabs>
          <w:tab w:val="num" w:pos="4320"/>
        </w:tabs>
        <w:ind w:left="4320" w:hanging="360"/>
      </w:pPr>
      <w:rPr>
        <w:rFonts w:ascii="Segoe UI Symbol" w:hAnsi="Segoe UI Symbol" w:hint="default"/>
      </w:rPr>
    </w:lvl>
    <w:lvl w:ilvl="6" w:tplc="16A07EC0" w:tentative="1">
      <w:start w:val="1"/>
      <w:numFmt w:val="bullet"/>
      <w:lvlText w:val="❖"/>
      <w:lvlJc w:val="left"/>
      <w:pPr>
        <w:tabs>
          <w:tab w:val="num" w:pos="5040"/>
        </w:tabs>
        <w:ind w:left="5040" w:hanging="360"/>
      </w:pPr>
      <w:rPr>
        <w:rFonts w:ascii="Segoe UI Symbol" w:hAnsi="Segoe UI Symbol" w:hint="default"/>
      </w:rPr>
    </w:lvl>
    <w:lvl w:ilvl="7" w:tplc="287EEA4C" w:tentative="1">
      <w:start w:val="1"/>
      <w:numFmt w:val="bullet"/>
      <w:lvlText w:val="❖"/>
      <w:lvlJc w:val="left"/>
      <w:pPr>
        <w:tabs>
          <w:tab w:val="num" w:pos="5760"/>
        </w:tabs>
        <w:ind w:left="5760" w:hanging="360"/>
      </w:pPr>
      <w:rPr>
        <w:rFonts w:ascii="Segoe UI Symbol" w:hAnsi="Segoe UI Symbol" w:hint="default"/>
      </w:rPr>
    </w:lvl>
    <w:lvl w:ilvl="8" w:tplc="E39A2D8A" w:tentative="1">
      <w:start w:val="1"/>
      <w:numFmt w:val="bullet"/>
      <w:lvlText w:val="❖"/>
      <w:lvlJc w:val="left"/>
      <w:pPr>
        <w:tabs>
          <w:tab w:val="num" w:pos="6480"/>
        </w:tabs>
        <w:ind w:left="6480" w:hanging="360"/>
      </w:pPr>
      <w:rPr>
        <w:rFonts w:ascii="Segoe UI Symbol" w:hAnsi="Segoe UI Symbol" w:hint="default"/>
      </w:rPr>
    </w:lvl>
  </w:abstractNum>
  <w:abstractNum w:abstractNumId="4" w15:restartNumberingAfterBreak="0">
    <w:nsid w:val="623F44D6"/>
    <w:multiLevelType w:val="hybridMultilevel"/>
    <w:tmpl w:val="0D74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A5E"/>
    <w:rsid w:val="001247B5"/>
    <w:rsid w:val="00142ECE"/>
    <w:rsid w:val="001B12FC"/>
    <w:rsid w:val="001D0B53"/>
    <w:rsid w:val="00225B48"/>
    <w:rsid w:val="002E3C1F"/>
    <w:rsid w:val="003C2540"/>
    <w:rsid w:val="003D4D2E"/>
    <w:rsid w:val="003F5B0A"/>
    <w:rsid w:val="00457305"/>
    <w:rsid w:val="007A5A5E"/>
    <w:rsid w:val="00841875"/>
    <w:rsid w:val="0086699A"/>
    <w:rsid w:val="0097791A"/>
    <w:rsid w:val="00A02A7A"/>
    <w:rsid w:val="00A2308F"/>
    <w:rsid w:val="00A66EEE"/>
    <w:rsid w:val="00B04FA6"/>
    <w:rsid w:val="00CD3BBD"/>
    <w:rsid w:val="00DC2165"/>
    <w:rsid w:val="00EA742B"/>
    <w:rsid w:val="00F101BC"/>
    <w:rsid w:val="00F63BED"/>
    <w:rsid w:val="00F96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BB24"/>
  <w15:chartTrackingRefBased/>
  <w15:docId w15:val="{0FC32E8E-2449-4940-9D9D-37CFB162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A5E"/>
    <w:pPr>
      <w:ind w:left="720"/>
      <w:contextualSpacing/>
    </w:pPr>
  </w:style>
  <w:style w:type="paragraph" w:styleId="NoSpacing">
    <w:name w:val="No Spacing"/>
    <w:uiPriority w:val="1"/>
    <w:qFormat/>
    <w:rsid w:val="00225B48"/>
    <w:rPr>
      <w:sz w:val="22"/>
      <w:szCs w:val="22"/>
    </w:rPr>
  </w:style>
  <w:style w:type="character" w:styleId="Hyperlink">
    <w:name w:val="Hyperlink"/>
    <w:basedOn w:val="DefaultParagraphFont"/>
    <w:uiPriority w:val="99"/>
    <w:unhideWhenUsed/>
    <w:rsid w:val="003C2540"/>
    <w:rPr>
      <w:color w:val="0563C1" w:themeColor="hyperlink"/>
      <w:u w:val="single"/>
    </w:rPr>
  </w:style>
  <w:style w:type="character" w:styleId="UnresolvedMention">
    <w:name w:val="Unresolved Mention"/>
    <w:basedOn w:val="DefaultParagraphFont"/>
    <w:uiPriority w:val="99"/>
    <w:semiHidden/>
    <w:unhideWhenUsed/>
    <w:rsid w:val="00F101BC"/>
    <w:rPr>
      <w:color w:val="605E5C"/>
      <w:shd w:val="clear" w:color="auto" w:fill="E1DFDD"/>
    </w:rPr>
  </w:style>
  <w:style w:type="character" w:styleId="FollowedHyperlink">
    <w:name w:val="FollowedHyperlink"/>
    <w:basedOn w:val="DefaultParagraphFont"/>
    <w:uiPriority w:val="99"/>
    <w:semiHidden/>
    <w:unhideWhenUsed/>
    <w:rsid w:val="00F101BC"/>
    <w:rPr>
      <w:color w:val="954F72" w:themeColor="followedHyperlink"/>
      <w:u w:val="single"/>
    </w:rPr>
  </w:style>
  <w:style w:type="paragraph" w:styleId="Header">
    <w:name w:val="header"/>
    <w:basedOn w:val="Normal"/>
    <w:link w:val="HeaderChar"/>
    <w:uiPriority w:val="99"/>
    <w:unhideWhenUsed/>
    <w:rsid w:val="003D4D2E"/>
    <w:pPr>
      <w:tabs>
        <w:tab w:val="center" w:pos="4680"/>
        <w:tab w:val="right" w:pos="9360"/>
      </w:tabs>
    </w:pPr>
  </w:style>
  <w:style w:type="character" w:customStyle="1" w:styleId="HeaderChar">
    <w:name w:val="Header Char"/>
    <w:basedOn w:val="DefaultParagraphFont"/>
    <w:link w:val="Header"/>
    <w:uiPriority w:val="99"/>
    <w:rsid w:val="003D4D2E"/>
  </w:style>
  <w:style w:type="paragraph" w:styleId="Footer">
    <w:name w:val="footer"/>
    <w:basedOn w:val="Normal"/>
    <w:link w:val="FooterChar"/>
    <w:uiPriority w:val="99"/>
    <w:unhideWhenUsed/>
    <w:rsid w:val="003D4D2E"/>
    <w:pPr>
      <w:tabs>
        <w:tab w:val="center" w:pos="4680"/>
        <w:tab w:val="right" w:pos="9360"/>
      </w:tabs>
    </w:pPr>
  </w:style>
  <w:style w:type="character" w:customStyle="1" w:styleId="FooterChar">
    <w:name w:val="Footer Char"/>
    <w:basedOn w:val="DefaultParagraphFont"/>
    <w:link w:val="Footer"/>
    <w:uiPriority w:val="99"/>
    <w:rsid w:val="003D4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0852">
      <w:bodyDiv w:val="1"/>
      <w:marLeft w:val="0"/>
      <w:marRight w:val="0"/>
      <w:marTop w:val="0"/>
      <w:marBottom w:val="0"/>
      <w:divBdr>
        <w:top w:val="none" w:sz="0" w:space="0" w:color="auto"/>
        <w:left w:val="none" w:sz="0" w:space="0" w:color="auto"/>
        <w:bottom w:val="none" w:sz="0" w:space="0" w:color="auto"/>
        <w:right w:val="none" w:sz="0" w:space="0" w:color="auto"/>
      </w:divBdr>
    </w:div>
    <w:div w:id="163864046">
      <w:bodyDiv w:val="1"/>
      <w:marLeft w:val="0"/>
      <w:marRight w:val="0"/>
      <w:marTop w:val="0"/>
      <w:marBottom w:val="0"/>
      <w:divBdr>
        <w:top w:val="none" w:sz="0" w:space="0" w:color="auto"/>
        <w:left w:val="none" w:sz="0" w:space="0" w:color="auto"/>
        <w:bottom w:val="none" w:sz="0" w:space="0" w:color="auto"/>
        <w:right w:val="none" w:sz="0" w:space="0" w:color="auto"/>
      </w:divBdr>
    </w:div>
    <w:div w:id="169952593">
      <w:bodyDiv w:val="1"/>
      <w:marLeft w:val="0"/>
      <w:marRight w:val="0"/>
      <w:marTop w:val="0"/>
      <w:marBottom w:val="0"/>
      <w:divBdr>
        <w:top w:val="none" w:sz="0" w:space="0" w:color="auto"/>
        <w:left w:val="none" w:sz="0" w:space="0" w:color="auto"/>
        <w:bottom w:val="none" w:sz="0" w:space="0" w:color="auto"/>
        <w:right w:val="none" w:sz="0" w:space="0" w:color="auto"/>
      </w:divBdr>
    </w:div>
    <w:div w:id="628702405">
      <w:bodyDiv w:val="1"/>
      <w:marLeft w:val="0"/>
      <w:marRight w:val="0"/>
      <w:marTop w:val="0"/>
      <w:marBottom w:val="0"/>
      <w:divBdr>
        <w:top w:val="none" w:sz="0" w:space="0" w:color="auto"/>
        <w:left w:val="none" w:sz="0" w:space="0" w:color="auto"/>
        <w:bottom w:val="none" w:sz="0" w:space="0" w:color="auto"/>
        <w:right w:val="none" w:sz="0" w:space="0" w:color="auto"/>
      </w:divBdr>
    </w:div>
    <w:div w:id="680425300">
      <w:bodyDiv w:val="1"/>
      <w:marLeft w:val="0"/>
      <w:marRight w:val="0"/>
      <w:marTop w:val="0"/>
      <w:marBottom w:val="0"/>
      <w:divBdr>
        <w:top w:val="none" w:sz="0" w:space="0" w:color="auto"/>
        <w:left w:val="none" w:sz="0" w:space="0" w:color="auto"/>
        <w:bottom w:val="none" w:sz="0" w:space="0" w:color="auto"/>
        <w:right w:val="none" w:sz="0" w:space="0" w:color="auto"/>
      </w:divBdr>
    </w:div>
    <w:div w:id="708654037">
      <w:bodyDiv w:val="1"/>
      <w:marLeft w:val="0"/>
      <w:marRight w:val="0"/>
      <w:marTop w:val="0"/>
      <w:marBottom w:val="0"/>
      <w:divBdr>
        <w:top w:val="none" w:sz="0" w:space="0" w:color="auto"/>
        <w:left w:val="none" w:sz="0" w:space="0" w:color="auto"/>
        <w:bottom w:val="none" w:sz="0" w:space="0" w:color="auto"/>
        <w:right w:val="none" w:sz="0" w:space="0" w:color="auto"/>
      </w:divBdr>
    </w:div>
    <w:div w:id="817460700">
      <w:bodyDiv w:val="1"/>
      <w:marLeft w:val="0"/>
      <w:marRight w:val="0"/>
      <w:marTop w:val="0"/>
      <w:marBottom w:val="0"/>
      <w:divBdr>
        <w:top w:val="none" w:sz="0" w:space="0" w:color="auto"/>
        <w:left w:val="none" w:sz="0" w:space="0" w:color="auto"/>
        <w:bottom w:val="none" w:sz="0" w:space="0" w:color="auto"/>
        <w:right w:val="none" w:sz="0" w:space="0" w:color="auto"/>
      </w:divBdr>
    </w:div>
    <w:div w:id="1433477301">
      <w:bodyDiv w:val="1"/>
      <w:marLeft w:val="0"/>
      <w:marRight w:val="0"/>
      <w:marTop w:val="0"/>
      <w:marBottom w:val="0"/>
      <w:divBdr>
        <w:top w:val="none" w:sz="0" w:space="0" w:color="auto"/>
        <w:left w:val="none" w:sz="0" w:space="0" w:color="auto"/>
        <w:bottom w:val="none" w:sz="0" w:space="0" w:color="auto"/>
        <w:right w:val="none" w:sz="0" w:space="0" w:color="auto"/>
      </w:divBdr>
    </w:div>
    <w:div w:id="1482959867">
      <w:bodyDiv w:val="1"/>
      <w:marLeft w:val="0"/>
      <w:marRight w:val="0"/>
      <w:marTop w:val="0"/>
      <w:marBottom w:val="0"/>
      <w:divBdr>
        <w:top w:val="none" w:sz="0" w:space="0" w:color="auto"/>
        <w:left w:val="none" w:sz="0" w:space="0" w:color="auto"/>
        <w:bottom w:val="none" w:sz="0" w:space="0" w:color="auto"/>
        <w:right w:val="none" w:sz="0" w:space="0" w:color="auto"/>
      </w:divBdr>
    </w:div>
    <w:div w:id="1495298296">
      <w:bodyDiv w:val="1"/>
      <w:marLeft w:val="0"/>
      <w:marRight w:val="0"/>
      <w:marTop w:val="0"/>
      <w:marBottom w:val="0"/>
      <w:divBdr>
        <w:top w:val="none" w:sz="0" w:space="0" w:color="auto"/>
        <w:left w:val="none" w:sz="0" w:space="0" w:color="auto"/>
        <w:bottom w:val="none" w:sz="0" w:space="0" w:color="auto"/>
        <w:right w:val="none" w:sz="0" w:space="0" w:color="auto"/>
      </w:divBdr>
      <w:divsChild>
        <w:div w:id="1006131182">
          <w:marLeft w:val="634"/>
          <w:marRight w:val="0"/>
          <w:marTop w:val="400"/>
          <w:marBottom w:val="0"/>
          <w:divBdr>
            <w:top w:val="none" w:sz="0" w:space="0" w:color="auto"/>
            <w:left w:val="none" w:sz="0" w:space="0" w:color="auto"/>
            <w:bottom w:val="none" w:sz="0" w:space="0" w:color="auto"/>
            <w:right w:val="none" w:sz="0" w:space="0" w:color="auto"/>
          </w:divBdr>
        </w:div>
        <w:div w:id="1600523478">
          <w:marLeft w:val="1253"/>
          <w:marRight w:val="0"/>
          <w:marTop w:val="400"/>
          <w:marBottom w:val="0"/>
          <w:divBdr>
            <w:top w:val="none" w:sz="0" w:space="0" w:color="auto"/>
            <w:left w:val="none" w:sz="0" w:space="0" w:color="auto"/>
            <w:bottom w:val="none" w:sz="0" w:space="0" w:color="auto"/>
            <w:right w:val="none" w:sz="0" w:space="0" w:color="auto"/>
          </w:divBdr>
        </w:div>
        <w:div w:id="1773549517">
          <w:marLeft w:val="1253"/>
          <w:marRight w:val="0"/>
          <w:marTop w:val="400"/>
          <w:marBottom w:val="0"/>
          <w:divBdr>
            <w:top w:val="none" w:sz="0" w:space="0" w:color="auto"/>
            <w:left w:val="none" w:sz="0" w:space="0" w:color="auto"/>
            <w:bottom w:val="none" w:sz="0" w:space="0" w:color="auto"/>
            <w:right w:val="none" w:sz="0" w:space="0" w:color="auto"/>
          </w:divBdr>
        </w:div>
      </w:divsChild>
    </w:div>
    <w:div w:id="1663579711">
      <w:bodyDiv w:val="1"/>
      <w:marLeft w:val="0"/>
      <w:marRight w:val="0"/>
      <w:marTop w:val="0"/>
      <w:marBottom w:val="0"/>
      <w:divBdr>
        <w:top w:val="none" w:sz="0" w:space="0" w:color="auto"/>
        <w:left w:val="none" w:sz="0" w:space="0" w:color="auto"/>
        <w:bottom w:val="none" w:sz="0" w:space="0" w:color="auto"/>
        <w:right w:val="none" w:sz="0" w:space="0" w:color="auto"/>
      </w:divBdr>
    </w:div>
    <w:div w:id="174942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sv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sv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image" Target="media/image9.svg"/><Relationship Id="rId10" Type="http://schemas.openxmlformats.org/officeDocument/2006/relationships/image" Target="media/image4.png"/><Relationship Id="rId19" Type="http://schemas.openxmlformats.org/officeDocument/2006/relationships/hyperlink" Target="http://www.equipministriesinternational.org" TargetMode="Externa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Brenda Gates</cp:lastModifiedBy>
  <cp:revision>2</cp:revision>
  <dcterms:created xsi:type="dcterms:W3CDTF">2021-04-11T13:27:00Z</dcterms:created>
  <dcterms:modified xsi:type="dcterms:W3CDTF">2021-04-11T13:27:00Z</dcterms:modified>
</cp:coreProperties>
</file>