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E5CD5" w14:textId="77777777" w:rsidR="00F2379D" w:rsidRDefault="0003639E" w:rsidP="0003639E">
      <w:pPr>
        <w:rPr>
          <w:rFonts w:cstheme="minorHAnsi"/>
          <w:b/>
          <w:bCs/>
          <w:sz w:val="32"/>
          <w:szCs w:val="32"/>
        </w:rPr>
      </w:pPr>
      <w:r w:rsidRPr="0003639E">
        <w:rPr>
          <w:rFonts w:cstheme="minorHAnsi"/>
          <w:b/>
          <w:bCs/>
          <w:noProof/>
          <w:sz w:val="32"/>
          <w:szCs w:val="32"/>
        </w:rPr>
        <w:drawing>
          <wp:anchor distT="0" distB="0" distL="114300" distR="114300" simplePos="0" relativeHeight="251660288" behindDoc="1" locked="0" layoutInCell="1" allowOverlap="1" wp14:anchorId="7205AA6D" wp14:editId="489401F0">
            <wp:simplePos x="0" y="0"/>
            <wp:positionH relativeFrom="column">
              <wp:posOffset>3920490</wp:posOffset>
            </wp:positionH>
            <wp:positionV relativeFrom="paragraph">
              <wp:posOffset>98</wp:posOffset>
            </wp:positionV>
            <wp:extent cx="2259330" cy="1428115"/>
            <wp:effectExtent l="0" t="0" r="1270" b="0"/>
            <wp:wrapTight wrapText="bothSides">
              <wp:wrapPolygon edited="0">
                <wp:start x="0" y="0"/>
                <wp:lineTo x="0" y="21321"/>
                <wp:lineTo x="21491" y="21321"/>
                <wp:lineTo x="21491" y="0"/>
                <wp:lineTo x="0" y="0"/>
              </wp:wrapPolygon>
            </wp:wrapTight>
            <wp:docPr id="2" name="Picture 2" descr="A picture containing object, mirror,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mirror, person, pers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933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3625" w:rsidRPr="004E3A96">
        <w:rPr>
          <w:rFonts w:cstheme="minorHAnsi"/>
          <w:b/>
          <w:bCs/>
          <w:sz w:val="32"/>
          <w:szCs w:val="32"/>
        </w:rPr>
        <w:t>P</w:t>
      </w:r>
      <w:r w:rsidR="0043016F">
        <w:rPr>
          <w:rFonts w:cstheme="minorHAnsi"/>
          <w:b/>
          <w:bCs/>
          <w:sz w:val="32"/>
          <w:szCs w:val="32"/>
        </w:rPr>
        <w:t xml:space="preserve">aul’s </w:t>
      </w:r>
      <w:r w:rsidR="00CE0FCE">
        <w:rPr>
          <w:rFonts w:cstheme="minorHAnsi"/>
          <w:b/>
          <w:bCs/>
          <w:sz w:val="32"/>
          <w:szCs w:val="32"/>
        </w:rPr>
        <w:t>P</w:t>
      </w:r>
      <w:r w:rsidR="0043016F">
        <w:rPr>
          <w:rFonts w:cstheme="minorHAnsi"/>
          <w:b/>
          <w:bCs/>
          <w:sz w:val="32"/>
          <w:szCs w:val="32"/>
        </w:rPr>
        <w:t xml:space="preserve">rayer </w:t>
      </w:r>
      <w:r w:rsidR="007A24EB">
        <w:rPr>
          <w:rFonts w:cstheme="minorHAnsi"/>
          <w:b/>
          <w:bCs/>
          <w:sz w:val="32"/>
          <w:szCs w:val="32"/>
        </w:rPr>
        <w:t>f</w:t>
      </w:r>
      <w:r w:rsidR="0043016F">
        <w:rPr>
          <w:rFonts w:cstheme="minorHAnsi"/>
          <w:b/>
          <w:bCs/>
          <w:sz w:val="32"/>
          <w:szCs w:val="32"/>
        </w:rPr>
        <w:t xml:space="preserve">or </w:t>
      </w:r>
      <w:r w:rsidR="00CE0FCE">
        <w:rPr>
          <w:rFonts w:cstheme="minorHAnsi"/>
          <w:b/>
          <w:bCs/>
          <w:sz w:val="32"/>
          <w:szCs w:val="32"/>
        </w:rPr>
        <w:t>E</w:t>
      </w:r>
      <w:r w:rsidR="0043016F">
        <w:rPr>
          <w:rFonts w:cstheme="minorHAnsi"/>
          <w:b/>
          <w:bCs/>
          <w:sz w:val="32"/>
          <w:szCs w:val="32"/>
        </w:rPr>
        <w:t xml:space="preserve">yes </w:t>
      </w:r>
      <w:r w:rsidR="007A24EB">
        <w:rPr>
          <w:rFonts w:cstheme="minorHAnsi"/>
          <w:b/>
          <w:bCs/>
          <w:sz w:val="32"/>
          <w:szCs w:val="32"/>
        </w:rPr>
        <w:t>t</w:t>
      </w:r>
      <w:r w:rsidR="0043016F">
        <w:rPr>
          <w:rFonts w:cstheme="minorHAnsi"/>
          <w:b/>
          <w:bCs/>
          <w:sz w:val="32"/>
          <w:szCs w:val="32"/>
        </w:rPr>
        <w:t xml:space="preserve">o </w:t>
      </w:r>
      <w:r w:rsidR="00CE0FCE">
        <w:rPr>
          <w:rFonts w:cstheme="minorHAnsi"/>
          <w:b/>
          <w:bCs/>
          <w:sz w:val="32"/>
          <w:szCs w:val="32"/>
        </w:rPr>
        <w:t>S</w:t>
      </w:r>
      <w:r w:rsidR="0043016F">
        <w:rPr>
          <w:rFonts w:cstheme="minorHAnsi"/>
          <w:b/>
          <w:bCs/>
          <w:sz w:val="32"/>
          <w:szCs w:val="32"/>
        </w:rPr>
        <w:t>ee</w:t>
      </w:r>
    </w:p>
    <w:p w14:paraId="5E68151A" w14:textId="5548666E" w:rsidR="0003639E" w:rsidRPr="0003639E" w:rsidRDefault="00CD3D32" w:rsidP="0003639E">
      <w:pPr>
        <w:rPr>
          <w:rFonts w:ascii="Times New Roman" w:eastAsia="Times New Roman" w:hAnsi="Times New Roman" w:cs="Times New Roman"/>
        </w:rPr>
      </w:pPr>
      <w:r>
        <w:rPr>
          <w:rFonts w:cstheme="minorHAnsi"/>
          <w:b/>
          <w:bCs/>
          <w:sz w:val="32"/>
          <w:szCs w:val="32"/>
        </w:rPr>
        <w:t>Ephesians 1:15-23</w:t>
      </w:r>
    </w:p>
    <w:p w14:paraId="181C9128" w14:textId="711B2C60" w:rsidR="0098169D" w:rsidRPr="0003639E" w:rsidRDefault="0003639E" w:rsidP="0003639E">
      <w:pPr>
        <w:rPr>
          <w:rFonts w:ascii="Times New Roman" w:eastAsia="Times New Roman" w:hAnsi="Times New Roman" w:cs="Times New Roman"/>
        </w:rPr>
      </w:pPr>
      <w:r w:rsidRPr="0003639E">
        <w:rPr>
          <w:rFonts w:ascii="Times New Roman" w:eastAsia="Times New Roman" w:hAnsi="Times New Roman" w:cs="Times New Roman"/>
        </w:rPr>
        <w:fldChar w:fldCharType="begin"/>
      </w:r>
      <w:r w:rsidRPr="0003639E">
        <w:rPr>
          <w:rFonts w:ascii="Times New Roman" w:eastAsia="Times New Roman" w:hAnsi="Times New Roman" w:cs="Times New Roman"/>
        </w:rPr>
        <w:instrText xml:space="preserve"> INCLUDEPICTURE "https://d626yq9e83zk1.cloudfront.net/files/2020/09/odb20200929.jpg" \* MERGEFORMATINET </w:instrText>
      </w:r>
      <w:r w:rsidRPr="0003639E">
        <w:rPr>
          <w:rFonts w:ascii="Times New Roman" w:eastAsia="Times New Roman" w:hAnsi="Times New Roman" w:cs="Times New Roman"/>
        </w:rPr>
        <w:fldChar w:fldCharType="end"/>
      </w:r>
      <w:r w:rsidR="00803625" w:rsidRPr="00803625">
        <w:rPr>
          <w:rFonts w:cstheme="minorHAnsi"/>
          <w:sz w:val="20"/>
          <w:szCs w:val="20"/>
        </w:rPr>
        <w:t>Session 3</w:t>
      </w:r>
    </w:p>
    <w:p w14:paraId="27BD0D17" w14:textId="77777777" w:rsidR="0098169D" w:rsidRDefault="0098169D" w:rsidP="001A1921">
      <w:pPr>
        <w:pStyle w:val="NoSpacing"/>
        <w:rPr>
          <w:rFonts w:cstheme="minorHAnsi"/>
          <w:sz w:val="26"/>
          <w:szCs w:val="26"/>
        </w:rPr>
      </w:pPr>
    </w:p>
    <w:p w14:paraId="525357BA" w14:textId="77777777" w:rsidR="0098169D" w:rsidRDefault="0098169D" w:rsidP="001A1921">
      <w:pPr>
        <w:pStyle w:val="NoSpacing"/>
        <w:rPr>
          <w:rFonts w:cstheme="minorHAnsi"/>
          <w:sz w:val="26"/>
          <w:szCs w:val="26"/>
        </w:rPr>
      </w:pPr>
    </w:p>
    <w:p w14:paraId="141A33C1" w14:textId="38A897A4" w:rsidR="001A1921" w:rsidRPr="0003639E" w:rsidRDefault="001A1921" w:rsidP="001A1921">
      <w:pPr>
        <w:pStyle w:val="NoSpacing"/>
        <w:rPr>
          <w:rFonts w:cstheme="minorHAnsi"/>
          <w:i/>
          <w:iCs/>
          <w:sz w:val="26"/>
          <w:szCs w:val="26"/>
        </w:rPr>
      </w:pPr>
      <w:r w:rsidRPr="0003639E">
        <w:rPr>
          <w:rFonts w:cstheme="minorHAnsi"/>
          <w:i/>
          <w:iCs/>
          <w:sz w:val="26"/>
          <w:szCs w:val="26"/>
        </w:rPr>
        <w:t>"My prayers don't change God, but I am convinced prayer changes me</w:t>
      </w:r>
      <w:r w:rsidR="00F2379D">
        <w:rPr>
          <w:rFonts w:cstheme="minorHAnsi"/>
          <w:i/>
          <w:iCs/>
          <w:sz w:val="26"/>
          <w:szCs w:val="26"/>
        </w:rPr>
        <w:t xml:space="preserve">. </w:t>
      </w:r>
      <w:r w:rsidRPr="0003639E">
        <w:rPr>
          <w:rFonts w:cstheme="minorHAnsi"/>
          <w:i/>
          <w:iCs/>
          <w:sz w:val="26"/>
          <w:szCs w:val="26"/>
        </w:rPr>
        <w:t>Prayer boldly moves me to connect with the creator of the universe for the sole purpose of laying everything at His feet.”</w:t>
      </w:r>
    </w:p>
    <w:p w14:paraId="4C403E6A" w14:textId="77777777" w:rsidR="001A1921" w:rsidRDefault="001A1921" w:rsidP="001A1921">
      <w:pPr>
        <w:rPr>
          <w:rFonts w:cstheme="minorHAnsi"/>
          <w:i/>
          <w:iCs/>
        </w:rPr>
      </w:pPr>
    </w:p>
    <w:p w14:paraId="57A75767" w14:textId="6F231E01" w:rsidR="001A1921" w:rsidRPr="00E70AF8" w:rsidRDefault="001A1921" w:rsidP="001A1921">
      <w:pPr>
        <w:rPr>
          <w:rFonts w:cstheme="minorHAnsi"/>
          <w:sz w:val="26"/>
          <w:szCs w:val="26"/>
        </w:rPr>
      </w:pPr>
      <w:r w:rsidRPr="00E70AF8">
        <w:rPr>
          <w:rFonts w:cstheme="minorHAnsi"/>
          <w:b/>
          <w:bCs/>
          <w:sz w:val="26"/>
          <w:szCs w:val="26"/>
        </w:rPr>
        <w:t>Question</w:t>
      </w:r>
      <w:r>
        <w:rPr>
          <w:rFonts w:cstheme="minorHAnsi"/>
          <w:b/>
          <w:bCs/>
          <w:sz w:val="26"/>
          <w:szCs w:val="26"/>
        </w:rPr>
        <w:t xml:space="preserve">:  </w:t>
      </w:r>
      <w:r w:rsidRPr="00E70AF8">
        <w:rPr>
          <w:rFonts w:cstheme="minorHAnsi"/>
          <w:sz w:val="26"/>
          <w:szCs w:val="26"/>
        </w:rPr>
        <w:t xml:space="preserve">How long can you hold your breath? Maybe a minute or two. This may shock you, but the world record holder </w:t>
      </w:r>
      <w:r w:rsidR="00F2379D">
        <w:rPr>
          <w:rFonts w:cstheme="minorHAnsi"/>
          <w:sz w:val="26"/>
          <w:szCs w:val="26"/>
        </w:rPr>
        <w:t xml:space="preserve">was </w:t>
      </w:r>
      <w:r w:rsidRPr="00E70AF8">
        <w:rPr>
          <w:rFonts w:cstheme="minorHAnsi"/>
          <w:sz w:val="26"/>
          <w:szCs w:val="26"/>
        </w:rPr>
        <w:t xml:space="preserve">set by </w:t>
      </w:r>
      <w:proofErr w:type="spellStart"/>
      <w:r w:rsidRPr="00E70AF8">
        <w:rPr>
          <w:rFonts w:cstheme="minorHAnsi"/>
          <w:sz w:val="26"/>
          <w:szCs w:val="26"/>
        </w:rPr>
        <w:t>Stig</w:t>
      </w:r>
      <w:proofErr w:type="spellEnd"/>
      <w:r w:rsidRPr="00E70AF8">
        <w:rPr>
          <w:rFonts w:cstheme="minorHAnsi"/>
          <w:sz w:val="26"/>
          <w:szCs w:val="26"/>
        </w:rPr>
        <w:t xml:space="preserve"> Severinsen </w:t>
      </w:r>
      <w:r w:rsidR="00F2379D">
        <w:rPr>
          <w:rFonts w:cstheme="minorHAnsi"/>
          <w:sz w:val="26"/>
          <w:szCs w:val="26"/>
        </w:rPr>
        <w:t xml:space="preserve">ho </w:t>
      </w:r>
      <w:r w:rsidRPr="00E70AF8">
        <w:rPr>
          <w:rFonts w:cstheme="minorHAnsi"/>
          <w:sz w:val="26"/>
          <w:szCs w:val="26"/>
        </w:rPr>
        <w:t>can hold his breath underwater for an amazing 22 minutes! The reality is, however, no matter how long you can hold your breath, you still need oxygen in order to survive. Without oxygen there is no life and without prayer our spiritual life</w:t>
      </w:r>
      <w:r>
        <w:rPr>
          <w:rFonts w:cstheme="minorHAnsi"/>
          <w:sz w:val="26"/>
          <w:szCs w:val="26"/>
        </w:rPr>
        <w:t xml:space="preserve"> </w:t>
      </w:r>
      <w:r w:rsidRPr="00E70AF8">
        <w:rPr>
          <w:rFonts w:cstheme="minorHAnsi"/>
          <w:sz w:val="26"/>
          <w:szCs w:val="26"/>
        </w:rPr>
        <w:t xml:space="preserve">struggles to survive. </w:t>
      </w:r>
    </w:p>
    <w:p w14:paraId="49D0DDAA" w14:textId="77777777" w:rsidR="001A1921" w:rsidRPr="00E70AF8" w:rsidRDefault="001A1921" w:rsidP="001A1921">
      <w:pPr>
        <w:rPr>
          <w:rFonts w:cstheme="minorHAnsi"/>
          <w:i/>
          <w:iCs/>
          <w:sz w:val="26"/>
          <w:szCs w:val="26"/>
        </w:rPr>
      </w:pPr>
      <w:r w:rsidRPr="00E70AF8">
        <w:rPr>
          <w:rFonts w:cstheme="minorHAnsi"/>
          <w:i/>
          <w:iCs/>
          <w:sz w:val="26"/>
          <w:szCs w:val="26"/>
        </w:rPr>
        <w:t xml:space="preserve">The Spirit of God has made me; the </w:t>
      </w:r>
      <w:r w:rsidRPr="00E70AF8">
        <w:rPr>
          <w:rFonts w:cstheme="minorHAnsi"/>
          <w:b/>
          <w:bCs/>
          <w:i/>
          <w:iCs/>
          <w:sz w:val="26"/>
          <w:szCs w:val="26"/>
        </w:rPr>
        <w:t xml:space="preserve">breath </w:t>
      </w:r>
      <w:r w:rsidRPr="00E70AF8">
        <w:rPr>
          <w:rFonts w:cstheme="minorHAnsi"/>
          <w:i/>
          <w:iCs/>
          <w:sz w:val="26"/>
          <w:szCs w:val="26"/>
        </w:rPr>
        <w:t>of the Almighty gives me life. Job 33:4</w:t>
      </w:r>
    </w:p>
    <w:p w14:paraId="699CCB64" w14:textId="77777777" w:rsidR="0043016F" w:rsidRDefault="0043016F" w:rsidP="001A1921">
      <w:pPr>
        <w:rPr>
          <w:rFonts w:cstheme="minorHAnsi"/>
          <w:b/>
          <w:bCs/>
          <w:i/>
          <w:iCs/>
          <w:sz w:val="26"/>
          <w:szCs w:val="26"/>
          <w:u w:val="single"/>
        </w:rPr>
      </w:pPr>
    </w:p>
    <w:p w14:paraId="6CD49507" w14:textId="484A68A1" w:rsidR="001A1921" w:rsidRPr="00E70AF8" w:rsidRDefault="001A1921" w:rsidP="001A1921">
      <w:pPr>
        <w:rPr>
          <w:rFonts w:cstheme="minorHAnsi"/>
          <w:sz w:val="26"/>
          <w:szCs w:val="26"/>
        </w:rPr>
      </w:pPr>
      <w:r w:rsidRPr="00E70AF8">
        <w:rPr>
          <w:rFonts w:cstheme="minorHAnsi"/>
          <w:b/>
          <w:bCs/>
          <w:i/>
          <w:iCs/>
          <w:sz w:val="26"/>
          <w:szCs w:val="26"/>
          <w:u w:val="single"/>
        </w:rPr>
        <w:t>Just a thought</w:t>
      </w:r>
      <w:r w:rsidRPr="00E70AF8">
        <w:rPr>
          <w:rFonts w:cstheme="minorHAnsi"/>
          <w:sz w:val="26"/>
          <w:szCs w:val="26"/>
        </w:rPr>
        <w:t>:  If you were given only the amount of oxygen to breath</w:t>
      </w:r>
      <w:r w:rsidR="0043016F">
        <w:rPr>
          <w:rFonts w:cstheme="minorHAnsi"/>
          <w:sz w:val="26"/>
          <w:szCs w:val="26"/>
        </w:rPr>
        <w:t>e</w:t>
      </w:r>
      <w:r w:rsidRPr="00E70AF8">
        <w:rPr>
          <w:rFonts w:cstheme="minorHAnsi"/>
          <w:sz w:val="26"/>
          <w:szCs w:val="26"/>
        </w:rPr>
        <w:t xml:space="preserve"> proportionate to the amount of time you prayed last week would you be able to survive the day?</w:t>
      </w:r>
    </w:p>
    <w:p w14:paraId="73E8DCFD" w14:textId="77777777" w:rsidR="001A1921" w:rsidRDefault="001A1921"/>
    <w:p w14:paraId="18230F9A" w14:textId="4DD74F92" w:rsidR="001A1921" w:rsidRPr="00474BFB" w:rsidRDefault="0003639E">
      <w:pPr>
        <w:rPr>
          <w:b/>
          <w:bCs/>
          <w:sz w:val="26"/>
          <w:szCs w:val="26"/>
        </w:rPr>
      </w:pPr>
      <w:r w:rsidRPr="00474BFB">
        <w:rPr>
          <w:b/>
          <w:bCs/>
          <w:sz w:val="26"/>
          <w:szCs w:val="26"/>
        </w:rPr>
        <w:t>Ephesians 1:15-23</w:t>
      </w:r>
    </w:p>
    <w:p w14:paraId="58146C14" w14:textId="00D9D248" w:rsidR="0003639E" w:rsidRPr="009F045F" w:rsidRDefault="0003639E" w:rsidP="0003639E">
      <w:pPr>
        <w:pStyle w:val="ListParagraph"/>
        <w:numPr>
          <w:ilvl w:val="0"/>
          <w:numId w:val="5"/>
        </w:numPr>
        <w:rPr>
          <w:sz w:val="26"/>
          <w:szCs w:val="26"/>
        </w:rPr>
      </w:pPr>
      <w:r w:rsidRPr="009F045F">
        <w:rPr>
          <w:sz w:val="26"/>
          <w:szCs w:val="26"/>
        </w:rPr>
        <w:t>Read the Passage on your own</w:t>
      </w:r>
    </w:p>
    <w:p w14:paraId="3F64B9D8" w14:textId="712F2F7F" w:rsidR="0003639E" w:rsidRDefault="0003639E" w:rsidP="0003639E">
      <w:pPr>
        <w:pStyle w:val="ListParagraph"/>
        <w:numPr>
          <w:ilvl w:val="0"/>
          <w:numId w:val="5"/>
        </w:numPr>
        <w:rPr>
          <w:sz w:val="26"/>
          <w:szCs w:val="26"/>
        </w:rPr>
      </w:pPr>
      <w:r w:rsidRPr="009F045F">
        <w:rPr>
          <w:sz w:val="26"/>
          <w:szCs w:val="26"/>
        </w:rPr>
        <w:t xml:space="preserve">If </w:t>
      </w:r>
      <w:r w:rsidR="009F045F" w:rsidRPr="009F045F">
        <w:rPr>
          <w:sz w:val="26"/>
          <w:szCs w:val="26"/>
        </w:rPr>
        <w:t>you are in a</w:t>
      </w:r>
      <w:r w:rsidRPr="009F045F">
        <w:rPr>
          <w:sz w:val="26"/>
          <w:szCs w:val="26"/>
        </w:rPr>
        <w:t xml:space="preserve"> group have someone read the passage out loud</w:t>
      </w:r>
      <w:r w:rsidR="00474BFB">
        <w:rPr>
          <w:sz w:val="26"/>
          <w:szCs w:val="26"/>
        </w:rPr>
        <w:t>.</w:t>
      </w:r>
    </w:p>
    <w:p w14:paraId="51E3B089" w14:textId="3A3E0430" w:rsidR="00474BFB" w:rsidRPr="009F045F" w:rsidRDefault="00474BFB" w:rsidP="00474BFB">
      <w:pPr>
        <w:pStyle w:val="ListParagraph"/>
        <w:rPr>
          <w:sz w:val="26"/>
          <w:szCs w:val="26"/>
        </w:rPr>
      </w:pPr>
      <w:r w:rsidRPr="009F045F">
        <w:rPr>
          <w:noProof/>
          <w:sz w:val="26"/>
          <w:szCs w:val="26"/>
        </w:rPr>
        <w:drawing>
          <wp:anchor distT="0" distB="0" distL="114300" distR="114300" simplePos="0" relativeHeight="251666432" behindDoc="1" locked="0" layoutInCell="1" allowOverlap="1" wp14:anchorId="12B2B4B3" wp14:editId="10C71F20">
            <wp:simplePos x="0" y="0"/>
            <wp:positionH relativeFrom="column">
              <wp:posOffset>-43962</wp:posOffset>
            </wp:positionH>
            <wp:positionV relativeFrom="paragraph">
              <wp:posOffset>195043</wp:posOffset>
            </wp:positionV>
            <wp:extent cx="575945" cy="575945"/>
            <wp:effectExtent l="0" t="0" r="0" b="0"/>
            <wp:wrapTight wrapText="bothSides">
              <wp:wrapPolygon edited="0">
                <wp:start x="7144" y="3572"/>
                <wp:lineTo x="714" y="7859"/>
                <wp:lineTo x="714" y="12860"/>
                <wp:lineTo x="7144" y="17147"/>
                <wp:lineTo x="14289" y="17147"/>
                <wp:lineTo x="20004" y="12146"/>
                <wp:lineTo x="20004" y="8573"/>
                <wp:lineTo x="13574" y="3572"/>
                <wp:lineTo x="7144" y="3572"/>
              </wp:wrapPolygon>
            </wp:wrapTight>
            <wp:docPr id="5" name="Graphic 5"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p w14:paraId="5A3B447F" w14:textId="147A5B5D" w:rsidR="0003639E" w:rsidRDefault="0003639E" w:rsidP="0003639E"/>
    <w:p w14:paraId="2F000989" w14:textId="5B7DECEA" w:rsidR="0003639E" w:rsidRDefault="0003639E" w:rsidP="0003639E">
      <w:pPr>
        <w:rPr>
          <w:b/>
          <w:bCs/>
          <w:sz w:val="28"/>
          <w:szCs w:val="28"/>
        </w:rPr>
      </w:pPr>
      <w:r w:rsidRPr="0003639E">
        <w:rPr>
          <w:b/>
          <w:bCs/>
          <w:sz w:val="28"/>
          <w:szCs w:val="28"/>
        </w:rPr>
        <w:t>Observations</w:t>
      </w:r>
      <w:r w:rsidR="009F045F">
        <w:rPr>
          <w:b/>
          <w:bCs/>
          <w:sz w:val="28"/>
          <w:szCs w:val="28"/>
        </w:rPr>
        <w:t xml:space="preserve"> - </w:t>
      </w:r>
      <w:r w:rsidRPr="0003639E">
        <w:rPr>
          <w:b/>
          <w:bCs/>
          <w:sz w:val="28"/>
          <w:szCs w:val="28"/>
        </w:rPr>
        <w:t>What do I see?</w:t>
      </w:r>
    </w:p>
    <w:p w14:paraId="3C6890DC" w14:textId="128A23C9" w:rsidR="00BF7244" w:rsidRDefault="00BF7244" w:rsidP="0003639E">
      <w:pPr>
        <w:rPr>
          <w:b/>
          <w:bCs/>
          <w:sz w:val="28"/>
          <w:szCs w:val="28"/>
        </w:rPr>
      </w:pPr>
    </w:p>
    <w:p w14:paraId="00203108" w14:textId="77777777" w:rsidR="00BF7244" w:rsidRPr="009F045F" w:rsidRDefault="00BF7244" w:rsidP="00BF7244">
      <w:pPr>
        <w:numPr>
          <w:ilvl w:val="0"/>
          <w:numId w:val="2"/>
        </w:numPr>
        <w:rPr>
          <w:sz w:val="26"/>
          <w:szCs w:val="26"/>
        </w:rPr>
      </w:pPr>
      <w:r w:rsidRPr="009F045F">
        <w:rPr>
          <w:sz w:val="26"/>
          <w:szCs w:val="26"/>
        </w:rPr>
        <w:t>What are some key words or phrases that stand out to you in this passage?</w:t>
      </w:r>
    </w:p>
    <w:p w14:paraId="588BA405" w14:textId="77777777" w:rsidR="00BF7244" w:rsidRPr="009F045F" w:rsidRDefault="00BF7244" w:rsidP="0003639E">
      <w:pPr>
        <w:rPr>
          <w:b/>
          <w:bCs/>
          <w:sz w:val="26"/>
          <w:szCs w:val="26"/>
        </w:rPr>
      </w:pPr>
    </w:p>
    <w:p w14:paraId="0B48CF09" w14:textId="7784A5C9" w:rsidR="0003639E" w:rsidRPr="009F045F" w:rsidRDefault="00474BFB" w:rsidP="001F41FA">
      <w:pPr>
        <w:numPr>
          <w:ilvl w:val="0"/>
          <w:numId w:val="1"/>
        </w:numPr>
        <w:rPr>
          <w:sz w:val="26"/>
          <w:szCs w:val="26"/>
        </w:rPr>
      </w:pPr>
      <w:r>
        <w:rPr>
          <w:sz w:val="26"/>
          <w:szCs w:val="26"/>
        </w:rPr>
        <w:t>What</w:t>
      </w:r>
      <w:r w:rsidR="001F41FA" w:rsidRPr="009F045F">
        <w:rPr>
          <w:sz w:val="26"/>
          <w:szCs w:val="26"/>
        </w:rPr>
        <w:t xml:space="preserve"> does P</w:t>
      </w:r>
      <w:r w:rsidR="0003639E" w:rsidRPr="009F045F">
        <w:rPr>
          <w:sz w:val="26"/>
          <w:szCs w:val="26"/>
        </w:rPr>
        <w:t>aul</w:t>
      </w:r>
      <w:r w:rsidR="001F41FA" w:rsidRPr="009F045F">
        <w:rPr>
          <w:sz w:val="26"/>
          <w:szCs w:val="26"/>
        </w:rPr>
        <w:t xml:space="preserve"> commend the believers in </w:t>
      </w:r>
      <w:r w:rsidR="0003639E" w:rsidRPr="009F045F">
        <w:rPr>
          <w:sz w:val="26"/>
          <w:szCs w:val="26"/>
        </w:rPr>
        <w:t>Ephesus</w:t>
      </w:r>
      <w:r>
        <w:rPr>
          <w:sz w:val="26"/>
          <w:szCs w:val="26"/>
        </w:rPr>
        <w:t xml:space="preserve"> for</w:t>
      </w:r>
      <w:r w:rsidR="001F41FA" w:rsidRPr="009F045F">
        <w:rPr>
          <w:sz w:val="26"/>
          <w:szCs w:val="26"/>
        </w:rPr>
        <w:t xml:space="preserve"> </w:t>
      </w:r>
      <w:proofErr w:type="spellStart"/>
      <w:r w:rsidR="001F41FA" w:rsidRPr="009F045F">
        <w:rPr>
          <w:sz w:val="26"/>
          <w:szCs w:val="26"/>
        </w:rPr>
        <w:t>in verse</w:t>
      </w:r>
      <w:proofErr w:type="spellEnd"/>
      <w:r w:rsidR="001F41FA" w:rsidRPr="009F045F">
        <w:rPr>
          <w:sz w:val="26"/>
          <w:szCs w:val="26"/>
        </w:rPr>
        <w:t xml:space="preserve"> 15?  Do you see this in your church? How?</w:t>
      </w:r>
    </w:p>
    <w:p w14:paraId="1C4CEBFB" w14:textId="77777777" w:rsidR="001F41FA" w:rsidRPr="009F045F" w:rsidRDefault="001F41FA" w:rsidP="001F41FA">
      <w:pPr>
        <w:ind w:left="720"/>
        <w:rPr>
          <w:sz w:val="26"/>
          <w:szCs w:val="26"/>
        </w:rPr>
      </w:pPr>
    </w:p>
    <w:p w14:paraId="48F72884" w14:textId="527F1C07" w:rsidR="00240292" w:rsidRPr="009F045F" w:rsidRDefault="0003639E" w:rsidP="00653BA9">
      <w:pPr>
        <w:numPr>
          <w:ilvl w:val="0"/>
          <w:numId w:val="2"/>
        </w:numPr>
        <w:rPr>
          <w:sz w:val="26"/>
          <w:szCs w:val="26"/>
        </w:rPr>
      </w:pPr>
      <w:r w:rsidRPr="009F045F">
        <w:rPr>
          <w:sz w:val="26"/>
          <w:szCs w:val="26"/>
        </w:rPr>
        <w:t xml:space="preserve"> What does Paul pray for the Ephesia</w:t>
      </w:r>
      <w:r w:rsidR="001F41FA" w:rsidRPr="009F045F">
        <w:rPr>
          <w:sz w:val="26"/>
          <w:szCs w:val="26"/>
        </w:rPr>
        <w:t>n believers?</w:t>
      </w:r>
    </w:p>
    <w:p w14:paraId="623E3A94" w14:textId="77777777" w:rsidR="00BF7244" w:rsidRPr="009F045F" w:rsidRDefault="00BF7244" w:rsidP="00BF7244">
      <w:pPr>
        <w:rPr>
          <w:sz w:val="26"/>
          <w:szCs w:val="26"/>
        </w:rPr>
      </w:pPr>
    </w:p>
    <w:p w14:paraId="36E3D60C" w14:textId="10B7D9AD" w:rsidR="00D553C3" w:rsidRPr="009F045F" w:rsidRDefault="00096E3D" w:rsidP="00096E3D">
      <w:pPr>
        <w:rPr>
          <w:rFonts w:eastAsia="Times New Roman" w:cstheme="minorHAnsi"/>
          <w:sz w:val="26"/>
          <w:szCs w:val="26"/>
        </w:rPr>
      </w:pPr>
      <w:r w:rsidRPr="009F045F">
        <w:rPr>
          <w:b/>
          <w:noProof/>
          <w:sz w:val="26"/>
          <w:szCs w:val="26"/>
        </w:rPr>
        <w:drawing>
          <wp:inline distT="0" distB="0" distL="0" distR="0" wp14:anchorId="6C10610D" wp14:editId="4B682F2D">
            <wp:extent cx="469900" cy="469900"/>
            <wp:effectExtent l="0" t="0" r="0" b="0"/>
            <wp:docPr id="7" name="Graphic 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69900" cy="469900"/>
                    </a:xfrm>
                    <a:prstGeom prst="rect">
                      <a:avLst/>
                    </a:prstGeom>
                  </pic:spPr>
                </pic:pic>
              </a:graphicData>
            </a:graphic>
          </wp:inline>
        </w:drawing>
      </w:r>
      <w:r w:rsidRPr="001E375E">
        <w:rPr>
          <w:rFonts w:cstheme="minorHAnsi"/>
          <w:b/>
          <w:i/>
          <w:iCs/>
          <w:sz w:val="28"/>
          <w:szCs w:val="28"/>
        </w:rPr>
        <w:t>Helpful Note</w:t>
      </w:r>
      <w:r w:rsidR="00C8578E" w:rsidRPr="001E375E">
        <w:rPr>
          <w:rFonts w:cstheme="minorHAnsi"/>
          <w:b/>
          <w:i/>
          <w:iCs/>
          <w:sz w:val="28"/>
          <w:szCs w:val="28"/>
        </w:rPr>
        <w:t>s</w:t>
      </w:r>
      <w:r w:rsidR="00653BA9" w:rsidRPr="001E375E">
        <w:rPr>
          <w:rFonts w:cstheme="minorHAnsi"/>
          <w:b/>
          <w:i/>
          <w:iCs/>
          <w:sz w:val="28"/>
          <w:szCs w:val="28"/>
        </w:rPr>
        <w:t xml:space="preserve"> for the Pastor</w:t>
      </w:r>
      <w:r w:rsidRPr="001E375E">
        <w:rPr>
          <w:rFonts w:cstheme="minorHAnsi"/>
          <w:b/>
          <w:i/>
          <w:iCs/>
          <w:sz w:val="28"/>
          <w:szCs w:val="28"/>
        </w:rPr>
        <w:t>s</w:t>
      </w:r>
      <w:r w:rsidR="00BF7244">
        <w:rPr>
          <w:rFonts w:cstheme="minorHAnsi"/>
          <w:b/>
        </w:rPr>
        <w:t xml:space="preserve"> </w:t>
      </w:r>
      <w:r w:rsidR="00D553C3" w:rsidRPr="009F045F">
        <w:rPr>
          <w:rFonts w:eastAsia="Times New Roman" w:cstheme="minorHAnsi"/>
          <w:color w:val="414042"/>
          <w:sz w:val="26"/>
          <w:szCs w:val="26"/>
          <w:bdr w:val="none" w:sz="0" w:space="0" w:color="auto" w:frame="1"/>
          <w:shd w:val="clear" w:color="auto" w:fill="FFFFFF"/>
        </w:rPr>
        <w:t>– Never forget that Paul reminds us that preachers must do more than preach to their audience – they must also</w:t>
      </w:r>
      <w:r w:rsidR="00F2379D">
        <w:rPr>
          <w:rFonts w:eastAsia="Times New Roman" w:cstheme="minorHAnsi"/>
          <w:color w:val="414042"/>
          <w:sz w:val="26"/>
          <w:szCs w:val="26"/>
          <w:bdr w:val="none" w:sz="0" w:space="0" w:color="auto" w:frame="1"/>
          <w:shd w:val="clear" w:color="auto" w:fill="FFFFFF"/>
        </w:rPr>
        <w:t xml:space="preserve"> </w:t>
      </w:r>
      <w:r w:rsidR="00D553C3" w:rsidRPr="009F045F">
        <w:rPr>
          <w:rFonts w:eastAsia="Times New Roman" w:cstheme="minorHAnsi"/>
          <w:i/>
          <w:iCs/>
          <w:color w:val="414042"/>
          <w:sz w:val="26"/>
          <w:szCs w:val="26"/>
          <w:bdr w:val="none" w:sz="0" w:space="0" w:color="auto" w:frame="1"/>
          <w:shd w:val="clear" w:color="auto" w:fill="FFFFFF"/>
        </w:rPr>
        <w:t>pray</w:t>
      </w:r>
      <w:r w:rsidR="00F2379D">
        <w:rPr>
          <w:rFonts w:eastAsia="Times New Roman" w:cstheme="minorHAnsi"/>
          <w:color w:val="414042"/>
          <w:sz w:val="26"/>
          <w:szCs w:val="26"/>
          <w:bdr w:val="none" w:sz="0" w:space="0" w:color="auto" w:frame="1"/>
          <w:shd w:val="clear" w:color="auto" w:fill="FFFFFF"/>
        </w:rPr>
        <w:t xml:space="preserve"> </w:t>
      </w:r>
      <w:r w:rsidR="00D553C3" w:rsidRPr="009F045F">
        <w:rPr>
          <w:rFonts w:eastAsia="Times New Roman" w:cstheme="minorHAnsi"/>
          <w:color w:val="414042"/>
          <w:sz w:val="26"/>
          <w:szCs w:val="26"/>
          <w:bdr w:val="none" w:sz="0" w:space="0" w:color="auto" w:frame="1"/>
          <w:shd w:val="clear" w:color="auto" w:fill="FFFFFF"/>
        </w:rPr>
        <w:t xml:space="preserve">for them. Do you spend time praying </w:t>
      </w:r>
      <w:r w:rsidR="002D6D68" w:rsidRPr="009F045F">
        <w:rPr>
          <w:rFonts w:eastAsia="Times New Roman" w:cstheme="minorHAnsi"/>
          <w:color w:val="414042"/>
          <w:sz w:val="26"/>
          <w:szCs w:val="26"/>
          <w:bdr w:val="none" w:sz="0" w:space="0" w:color="auto" w:frame="1"/>
          <w:shd w:val="clear" w:color="auto" w:fill="FFFFFF"/>
        </w:rPr>
        <w:t>f</w:t>
      </w:r>
      <w:r w:rsidR="00D553C3" w:rsidRPr="009F045F">
        <w:rPr>
          <w:rFonts w:eastAsia="Times New Roman" w:cstheme="minorHAnsi"/>
          <w:color w:val="414042"/>
          <w:sz w:val="26"/>
          <w:szCs w:val="26"/>
          <w:bdr w:val="none" w:sz="0" w:space="0" w:color="auto" w:frame="1"/>
          <w:shd w:val="clear" w:color="auto" w:fill="FFFFFF"/>
        </w:rPr>
        <w:t>or your people</w:t>
      </w:r>
      <w:r w:rsidRPr="009F045F">
        <w:rPr>
          <w:rFonts w:eastAsia="Times New Roman" w:cstheme="minorHAnsi"/>
          <w:color w:val="414042"/>
          <w:sz w:val="26"/>
          <w:szCs w:val="26"/>
          <w:bdr w:val="none" w:sz="0" w:space="0" w:color="auto" w:frame="1"/>
          <w:shd w:val="clear" w:color="auto" w:fill="FFFFFF"/>
        </w:rPr>
        <w:t>?</w:t>
      </w:r>
    </w:p>
    <w:p w14:paraId="637053F2" w14:textId="6EF8EDC8" w:rsidR="00D553C3" w:rsidRDefault="00BF7244" w:rsidP="009F045F">
      <w:pPr>
        <w:shd w:val="clear" w:color="auto" w:fill="FFFFFF"/>
        <w:textAlignment w:val="baseline"/>
        <w:rPr>
          <w:rFonts w:eastAsia="Times New Roman" w:cstheme="minorHAnsi"/>
          <w:color w:val="414042"/>
          <w:sz w:val="26"/>
          <w:szCs w:val="26"/>
          <w:bdr w:val="none" w:sz="0" w:space="0" w:color="auto" w:frame="1"/>
        </w:rPr>
      </w:pPr>
      <w:r w:rsidRPr="009F045F">
        <w:rPr>
          <w:rFonts w:eastAsia="Times New Roman" w:cstheme="minorHAnsi"/>
          <w:color w:val="414042"/>
          <w:sz w:val="26"/>
          <w:szCs w:val="26"/>
          <w:bdr w:val="none" w:sz="0" w:space="0" w:color="auto" w:frame="1"/>
        </w:rPr>
        <w:lastRenderedPageBreak/>
        <w:t>Paul use</w:t>
      </w:r>
      <w:r w:rsidR="00F2379D">
        <w:rPr>
          <w:rFonts w:eastAsia="Times New Roman" w:cstheme="minorHAnsi"/>
          <w:color w:val="414042"/>
          <w:sz w:val="26"/>
          <w:szCs w:val="26"/>
          <w:bdr w:val="none" w:sz="0" w:space="0" w:color="auto" w:frame="1"/>
        </w:rPr>
        <w:t>s</w:t>
      </w:r>
      <w:r w:rsidRPr="009F045F">
        <w:rPr>
          <w:rFonts w:eastAsia="Times New Roman" w:cstheme="minorHAnsi"/>
          <w:color w:val="414042"/>
          <w:sz w:val="26"/>
          <w:szCs w:val="26"/>
          <w:bdr w:val="none" w:sz="0" w:space="0" w:color="auto" w:frame="1"/>
        </w:rPr>
        <w:t xml:space="preserve"> a great expression when he speaks of</w:t>
      </w:r>
      <w:r w:rsidR="00F2379D">
        <w:rPr>
          <w:rFonts w:eastAsia="Times New Roman" w:cstheme="minorHAnsi"/>
          <w:color w:val="414042"/>
          <w:sz w:val="26"/>
          <w:szCs w:val="26"/>
          <w:bdr w:val="none" w:sz="0" w:space="0" w:color="auto" w:frame="1"/>
        </w:rPr>
        <w:t xml:space="preserve"> </w:t>
      </w:r>
      <w:r w:rsidRPr="009F045F">
        <w:rPr>
          <w:rFonts w:eastAsia="Times New Roman" w:cstheme="minorHAnsi"/>
          <w:i/>
          <w:iCs/>
          <w:color w:val="414042"/>
          <w:sz w:val="26"/>
          <w:szCs w:val="26"/>
          <w:bdr w:val="none" w:sz="0" w:space="0" w:color="auto" w:frame="1"/>
        </w:rPr>
        <w:t>the eyes of your heart</w:t>
      </w:r>
      <w:r w:rsidRPr="009F045F">
        <w:rPr>
          <w:rFonts w:eastAsia="Times New Roman" w:cstheme="minorHAnsi"/>
          <w:color w:val="414042"/>
          <w:sz w:val="26"/>
          <w:szCs w:val="26"/>
          <w:bdr w:val="none" w:sz="0" w:space="0" w:color="auto" w:frame="1"/>
        </w:rPr>
        <w:t>. Too many Christian</w:t>
      </w:r>
      <w:r w:rsidR="00F2379D">
        <w:rPr>
          <w:rFonts w:eastAsia="Times New Roman" w:cstheme="minorHAnsi"/>
          <w:color w:val="414042"/>
          <w:sz w:val="26"/>
          <w:szCs w:val="26"/>
          <w:bdr w:val="none" w:sz="0" w:space="0" w:color="auto" w:frame="1"/>
        </w:rPr>
        <w:t xml:space="preserve"> </w:t>
      </w:r>
      <w:r w:rsidRPr="009F045F">
        <w:rPr>
          <w:rFonts w:eastAsia="Times New Roman" w:cstheme="minorHAnsi"/>
          <w:i/>
          <w:iCs/>
          <w:color w:val="414042"/>
          <w:sz w:val="26"/>
          <w:szCs w:val="26"/>
          <w:bdr w:val="none" w:sz="0" w:space="0" w:color="auto" w:frame="1"/>
        </w:rPr>
        <w:t>hearts</w:t>
      </w:r>
      <w:r w:rsidR="00F2379D">
        <w:rPr>
          <w:rFonts w:eastAsia="Times New Roman" w:cstheme="minorHAnsi"/>
          <w:i/>
          <w:iCs/>
          <w:color w:val="414042"/>
          <w:sz w:val="26"/>
          <w:szCs w:val="26"/>
          <w:bdr w:val="none" w:sz="0" w:space="0" w:color="auto" w:frame="1"/>
        </w:rPr>
        <w:t xml:space="preserve"> </w:t>
      </w:r>
      <w:r w:rsidRPr="009F045F">
        <w:rPr>
          <w:rFonts w:eastAsia="Times New Roman" w:cstheme="minorHAnsi"/>
          <w:color w:val="414042"/>
          <w:sz w:val="26"/>
          <w:szCs w:val="26"/>
          <w:bdr w:val="none" w:sz="0" w:space="0" w:color="auto" w:frame="1"/>
        </w:rPr>
        <w:t>have no eyes and too many Christian</w:t>
      </w:r>
      <w:r w:rsidR="00F2379D">
        <w:rPr>
          <w:rFonts w:eastAsia="Times New Roman" w:cstheme="minorHAnsi"/>
          <w:color w:val="414042"/>
          <w:sz w:val="26"/>
          <w:szCs w:val="26"/>
          <w:bdr w:val="none" w:sz="0" w:space="0" w:color="auto" w:frame="1"/>
        </w:rPr>
        <w:t xml:space="preserve"> </w:t>
      </w:r>
      <w:r w:rsidRPr="009F045F">
        <w:rPr>
          <w:rFonts w:eastAsia="Times New Roman" w:cstheme="minorHAnsi"/>
          <w:i/>
          <w:iCs/>
          <w:color w:val="414042"/>
          <w:sz w:val="26"/>
          <w:szCs w:val="26"/>
          <w:bdr w:val="none" w:sz="0" w:space="0" w:color="auto" w:frame="1"/>
        </w:rPr>
        <w:t>eyes</w:t>
      </w:r>
      <w:r w:rsidR="00F2379D">
        <w:rPr>
          <w:rFonts w:eastAsia="Times New Roman" w:cstheme="minorHAnsi"/>
          <w:i/>
          <w:iCs/>
          <w:color w:val="414042"/>
          <w:sz w:val="26"/>
          <w:szCs w:val="26"/>
          <w:bdr w:val="none" w:sz="0" w:space="0" w:color="auto" w:frame="1"/>
        </w:rPr>
        <w:t xml:space="preserve"> </w:t>
      </w:r>
      <w:r w:rsidRPr="009F045F">
        <w:rPr>
          <w:rFonts w:eastAsia="Times New Roman" w:cstheme="minorHAnsi"/>
          <w:color w:val="414042"/>
          <w:sz w:val="26"/>
          <w:szCs w:val="26"/>
          <w:bdr w:val="none" w:sz="0" w:space="0" w:color="auto" w:frame="1"/>
        </w:rPr>
        <w:t>have no heart – God wants both to be combined in us.</w:t>
      </w:r>
    </w:p>
    <w:p w14:paraId="3C9626D1" w14:textId="5EB80C4C" w:rsidR="00474BFB" w:rsidRPr="009F045F" w:rsidRDefault="00474BFB" w:rsidP="009F045F">
      <w:pPr>
        <w:shd w:val="clear" w:color="auto" w:fill="FFFFFF"/>
        <w:textAlignment w:val="baseline"/>
        <w:rPr>
          <w:rFonts w:eastAsia="Times New Roman" w:cstheme="minorHAnsi"/>
          <w:color w:val="414042"/>
          <w:sz w:val="26"/>
          <w:szCs w:val="26"/>
        </w:rPr>
      </w:pPr>
    </w:p>
    <w:p w14:paraId="5E4D3E31" w14:textId="514A5498" w:rsidR="00C8578E" w:rsidRDefault="00C8578E" w:rsidP="00C8578E">
      <w:pPr>
        <w:rPr>
          <w:rFonts w:eastAsia="Times New Roman" w:cstheme="minorHAnsi"/>
          <w:color w:val="000000"/>
          <w:sz w:val="26"/>
          <w:szCs w:val="26"/>
          <w:shd w:val="clear" w:color="auto" w:fill="FFFFFF"/>
        </w:rPr>
      </w:pPr>
      <w:r w:rsidRPr="009F045F">
        <w:rPr>
          <w:rFonts w:eastAsia="Times New Roman" w:cstheme="minorHAnsi"/>
          <w:b/>
          <w:bCs/>
          <w:color w:val="000000"/>
          <w:sz w:val="26"/>
          <w:szCs w:val="26"/>
          <w:shd w:val="clear" w:color="auto" w:fill="FFFFFF"/>
        </w:rPr>
        <w:t>Question:</w:t>
      </w:r>
      <w:r w:rsidRPr="009F045F">
        <w:rPr>
          <w:rFonts w:eastAsia="Times New Roman" w:cstheme="minorHAnsi"/>
          <w:color w:val="000000"/>
          <w:sz w:val="26"/>
          <w:szCs w:val="26"/>
          <w:shd w:val="clear" w:color="auto" w:fill="FFFFFF"/>
        </w:rPr>
        <w:t xml:space="preserve"> Paul prays in verse 18 that the eyes of your heart may be enlightene</w:t>
      </w:r>
      <w:r w:rsidR="00F2379D">
        <w:rPr>
          <w:rFonts w:eastAsia="Times New Roman" w:cstheme="minorHAnsi"/>
          <w:color w:val="000000"/>
          <w:sz w:val="26"/>
          <w:szCs w:val="26"/>
          <w:shd w:val="clear" w:color="auto" w:fill="FFFFFF"/>
        </w:rPr>
        <w:t xml:space="preserve">d </w:t>
      </w:r>
      <w:r w:rsidRPr="009F045F">
        <w:rPr>
          <w:rFonts w:eastAsia="Times New Roman" w:cstheme="minorHAnsi"/>
          <w:color w:val="000000"/>
          <w:sz w:val="26"/>
          <w:szCs w:val="26"/>
          <w:shd w:val="clear" w:color="auto" w:fill="FFFFFF"/>
        </w:rPr>
        <w:t>in order that you may know the hope to which he has called</w:t>
      </w:r>
      <w:r w:rsidR="00F2379D">
        <w:rPr>
          <w:rFonts w:eastAsia="Times New Roman" w:cstheme="minorHAnsi"/>
          <w:color w:val="000000"/>
          <w:sz w:val="26"/>
          <w:szCs w:val="26"/>
          <w:shd w:val="clear" w:color="auto" w:fill="FFFFFF"/>
        </w:rPr>
        <w:t xml:space="preserve"> </w:t>
      </w:r>
      <w:r w:rsidRPr="009F045F">
        <w:rPr>
          <w:rFonts w:eastAsia="Times New Roman" w:cstheme="minorHAnsi"/>
          <w:color w:val="000000"/>
          <w:sz w:val="26"/>
          <w:szCs w:val="26"/>
          <w:shd w:val="clear" w:color="auto" w:fill="FFFFFF"/>
        </w:rPr>
        <w:t>you. What does Paul mean by this?</w:t>
      </w:r>
    </w:p>
    <w:p w14:paraId="454F33A1" w14:textId="6B602494" w:rsidR="00474BFB" w:rsidRDefault="00474BFB" w:rsidP="00474BFB">
      <w:pPr>
        <w:shd w:val="clear" w:color="auto" w:fill="FFFFFF"/>
        <w:textAlignment w:val="baseline"/>
        <w:rPr>
          <w:rFonts w:eastAsia="Times New Roman" w:cstheme="minorHAnsi"/>
          <w:color w:val="414042"/>
          <w:sz w:val="26"/>
          <w:szCs w:val="26"/>
          <w:bdr w:val="none" w:sz="0" w:space="0" w:color="auto" w:frame="1"/>
        </w:rPr>
      </w:pPr>
      <w:r w:rsidRPr="009F045F">
        <w:rPr>
          <w:rFonts w:eastAsia="Times New Roman" w:cstheme="minorHAnsi"/>
          <w:color w:val="414042"/>
          <w:sz w:val="26"/>
          <w:szCs w:val="26"/>
          <w:bdr w:val="none" w:sz="0" w:space="0" w:color="auto" w:frame="1"/>
        </w:rPr>
        <w:t>In what ways do you want to see God open the eyes of your people?</w:t>
      </w:r>
    </w:p>
    <w:p w14:paraId="62467DA6" w14:textId="4DA2998D" w:rsidR="00474BFB" w:rsidRPr="009F045F" w:rsidRDefault="00474BFB" w:rsidP="00C8578E">
      <w:pPr>
        <w:rPr>
          <w:rFonts w:eastAsia="Times New Roman" w:cstheme="minorHAnsi"/>
          <w:sz w:val="26"/>
          <w:szCs w:val="26"/>
        </w:rPr>
      </w:pPr>
    </w:p>
    <w:p w14:paraId="35F51715" w14:textId="0B846314" w:rsidR="0003639E" w:rsidRDefault="0003639E" w:rsidP="0003639E"/>
    <w:p w14:paraId="5A9A1055" w14:textId="4DCD4089" w:rsidR="001F32CF" w:rsidRPr="009F045F" w:rsidRDefault="009F045F" w:rsidP="001F32CF">
      <w:pPr>
        <w:rPr>
          <w:rFonts w:cstheme="minorHAnsi"/>
          <w:sz w:val="26"/>
          <w:szCs w:val="26"/>
        </w:rPr>
      </w:pPr>
      <w:r w:rsidRPr="009F045F">
        <w:rPr>
          <w:rFonts w:eastAsia="Times New Roman" w:cstheme="minorHAnsi"/>
          <w:noProof/>
          <w:sz w:val="26"/>
          <w:szCs w:val="26"/>
        </w:rPr>
        <w:drawing>
          <wp:anchor distT="0" distB="0" distL="114300" distR="114300" simplePos="0" relativeHeight="251662336" behindDoc="1" locked="0" layoutInCell="1" allowOverlap="1" wp14:anchorId="580B882B" wp14:editId="63C59841">
            <wp:simplePos x="0" y="0"/>
            <wp:positionH relativeFrom="column">
              <wp:posOffset>-41275</wp:posOffset>
            </wp:positionH>
            <wp:positionV relativeFrom="paragraph">
              <wp:posOffset>481330</wp:posOffset>
            </wp:positionV>
            <wp:extent cx="2056765" cy="878840"/>
            <wp:effectExtent l="0" t="0" r="635" b="0"/>
            <wp:wrapTight wrapText="bothSides">
              <wp:wrapPolygon edited="0">
                <wp:start x="0" y="0"/>
                <wp:lineTo x="0" y="21069"/>
                <wp:lineTo x="21407" y="21069"/>
                <wp:lineTo x="21407" y="0"/>
                <wp:lineTo x="0" y="0"/>
              </wp:wrapPolygon>
            </wp:wrapTight>
            <wp:docPr id="3" name="Picture 3" descr="Coastal 71 Inch Boats at Dock Canvas Wall Art by Studio 350 - 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astal 71 Inch Boats at Dock Canvas Wall Art by Studio 350 - Brow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8387" b="28857"/>
                    <a:stretch/>
                  </pic:blipFill>
                  <pic:spPr bwMode="auto">
                    <a:xfrm>
                      <a:off x="0" y="0"/>
                      <a:ext cx="2056765" cy="878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32CF" w:rsidRPr="009F045F">
        <w:rPr>
          <w:rFonts w:cstheme="minorHAnsi"/>
          <w:sz w:val="26"/>
          <w:szCs w:val="26"/>
        </w:rPr>
        <w:t xml:space="preserve">Imagine for a moment, putting one foot in small boat and then your other foot in a small boat and then being pushed out into the water. </w:t>
      </w:r>
      <w:proofErr w:type="gramStart"/>
      <w:r w:rsidR="001F32CF" w:rsidRPr="009F045F">
        <w:rPr>
          <w:rFonts w:cstheme="minorHAnsi"/>
          <w:sz w:val="26"/>
          <w:szCs w:val="26"/>
        </w:rPr>
        <w:t>It’s</w:t>
      </w:r>
      <w:proofErr w:type="gramEnd"/>
      <w:r w:rsidR="001F32CF" w:rsidRPr="009F045F">
        <w:rPr>
          <w:rFonts w:cstheme="minorHAnsi"/>
          <w:sz w:val="26"/>
          <w:szCs w:val="26"/>
        </w:rPr>
        <w:t xml:space="preserve"> not going to end well. You’re eventually going to do a split and fall in the water. When we try to keep one foot in the world and the other foot in the Word, we become double minded. Our sight and firm foundation are to be on Christ alone. Christ is to be our </w:t>
      </w:r>
      <w:proofErr w:type="gramStart"/>
      <w:r w:rsidR="001F32CF" w:rsidRPr="009F045F">
        <w:rPr>
          <w:rFonts w:cstheme="minorHAnsi"/>
          <w:sz w:val="26"/>
          <w:szCs w:val="26"/>
        </w:rPr>
        <w:t>ultimate goal</w:t>
      </w:r>
      <w:proofErr w:type="gramEnd"/>
      <w:r w:rsidR="001F32CF" w:rsidRPr="009F045F">
        <w:rPr>
          <w:rFonts w:cstheme="minorHAnsi"/>
          <w:sz w:val="26"/>
          <w:szCs w:val="26"/>
        </w:rPr>
        <w:t>, model</w:t>
      </w:r>
      <w:r w:rsidR="00F2379D">
        <w:rPr>
          <w:rFonts w:cstheme="minorHAnsi"/>
          <w:sz w:val="26"/>
          <w:szCs w:val="26"/>
        </w:rPr>
        <w:t>,</w:t>
      </w:r>
      <w:r w:rsidR="001F32CF" w:rsidRPr="009F045F">
        <w:rPr>
          <w:rFonts w:cstheme="minorHAnsi"/>
          <w:sz w:val="26"/>
          <w:szCs w:val="26"/>
        </w:rPr>
        <w:t xml:space="preserve"> and motivation for living. The more we personally know Him the more we will be shaped and molded to act like Jesus, think like Jesus</w:t>
      </w:r>
      <w:r w:rsidR="00474BFB">
        <w:rPr>
          <w:rFonts w:cstheme="minorHAnsi"/>
          <w:sz w:val="26"/>
          <w:szCs w:val="26"/>
        </w:rPr>
        <w:t xml:space="preserve">, </w:t>
      </w:r>
      <w:r w:rsidR="001F32CF" w:rsidRPr="009F045F">
        <w:rPr>
          <w:rFonts w:cstheme="minorHAnsi"/>
          <w:sz w:val="26"/>
          <w:szCs w:val="26"/>
        </w:rPr>
        <w:t>and truly walk like Jesus.</w:t>
      </w:r>
    </w:p>
    <w:p w14:paraId="63716525" w14:textId="40F56F46" w:rsidR="001F32CF" w:rsidRPr="009F045F" w:rsidRDefault="001F32CF" w:rsidP="001F32CF">
      <w:pPr>
        <w:rPr>
          <w:rFonts w:eastAsia="Times New Roman" w:cstheme="minorHAnsi"/>
          <w:sz w:val="26"/>
          <w:szCs w:val="26"/>
        </w:rPr>
      </w:pPr>
      <w:r w:rsidRPr="009F045F">
        <w:rPr>
          <w:rFonts w:eastAsia="Times New Roman" w:cstheme="minorHAnsi"/>
          <w:sz w:val="26"/>
          <w:szCs w:val="26"/>
        </w:rPr>
        <w:fldChar w:fldCharType="begin"/>
      </w:r>
      <w:r w:rsidRPr="009F045F">
        <w:rPr>
          <w:rFonts w:eastAsia="Times New Roman" w:cstheme="minorHAnsi"/>
          <w:sz w:val="26"/>
          <w:szCs w:val="26"/>
        </w:rPr>
        <w:instrText xml:space="preserve"> INCLUDEPICTURE "https://ak1.ostkcdn.com/images/products/12179708/P19030168.jpg?impolicy=medium&amp;imwidth=320" \* MERGEFORMATINET </w:instrText>
      </w:r>
      <w:r w:rsidRPr="009F045F">
        <w:rPr>
          <w:rFonts w:eastAsia="Times New Roman" w:cstheme="minorHAnsi"/>
          <w:sz w:val="26"/>
          <w:szCs w:val="26"/>
        </w:rPr>
        <w:fldChar w:fldCharType="end"/>
      </w:r>
    </w:p>
    <w:p w14:paraId="1042153C" w14:textId="63971B20" w:rsidR="001F32CF" w:rsidRPr="009F045F" w:rsidRDefault="001F32CF" w:rsidP="001F32CF">
      <w:pPr>
        <w:rPr>
          <w:rFonts w:cstheme="minorHAnsi"/>
          <w:sz w:val="26"/>
          <w:szCs w:val="26"/>
        </w:rPr>
      </w:pPr>
      <w:r w:rsidRPr="009F045F">
        <w:rPr>
          <w:rFonts w:cstheme="minorHAnsi"/>
          <w:b/>
          <w:bCs/>
          <w:sz w:val="26"/>
          <w:szCs w:val="26"/>
        </w:rPr>
        <w:t>Question</w:t>
      </w:r>
      <w:r w:rsidRPr="009F045F">
        <w:rPr>
          <w:rFonts w:cstheme="minorHAnsi"/>
          <w:sz w:val="26"/>
          <w:szCs w:val="26"/>
        </w:rPr>
        <w:t xml:space="preserve">: </w:t>
      </w:r>
      <w:r w:rsidR="002D6D68" w:rsidRPr="009F045F">
        <w:rPr>
          <w:rFonts w:cstheme="minorHAnsi"/>
          <w:sz w:val="26"/>
          <w:szCs w:val="26"/>
        </w:rPr>
        <w:t>How is God’s wisdom greater than the wisdom of the world</w:t>
      </w:r>
      <w:r w:rsidR="001F41FA" w:rsidRPr="009F045F">
        <w:rPr>
          <w:rFonts w:cstheme="minorHAnsi"/>
          <w:sz w:val="26"/>
          <w:szCs w:val="26"/>
        </w:rPr>
        <w:t>? H</w:t>
      </w:r>
      <w:r w:rsidRPr="009F045F">
        <w:rPr>
          <w:rFonts w:cstheme="minorHAnsi"/>
          <w:sz w:val="26"/>
          <w:szCs w:val="26"/>
        </w:rPr>
        <w:t>ow can asking God for His wisdom keep us from becoming double minded?</w:t>
      </w:r>
    </w:p>
    <w:p w14:paraId="52355BA3" w14:textId="6E9DA347" w:rsidR="001F32CF" w:rsidRPr="009F045F" w:rsidRDefault="001F32CF" w:rsidP="001F32CF">
      <w:pPr>
        <w:rPr>
          <w:rFonts w:cstheme="minorHAnsi"/>
          <w:sz w:val="26"/>
          <w:szCs w:val="26"/>
        </w:rPr>
      </w:pPr>
    </w:p>
    <w:p w14:paraId="640968EF" w14:textId="541B6423" w:rsidR="001F32CF" w:rsidRPr="00474BFB" w:rsidRDefault="001F32CF" w:rsidP="00474BFB">
      <w:pPr>
        <w:jc w:val="center"/>
        <w:rPr>
          <w:rFonts w:cstheme="minorHAnsi"/>
          <w:i/>
          <w:iCs/>
          <w:sz w:val="26"/>
          <w:szCs w:val="26"/>
        </w:rPr>
      </w:pPr>
      <w:r w:rsidRPr="00474BFB">
        <w:rPr>
          <w:rFonts w:cstheme="minorHAnsi"/>
          <w:i/>
          <w:iCs/>
          <w:sz w:val="26"/>
          <w:szCs w:val="26"/>
        </w:rPr>
        <w:t>Wisdom is supreme; therefore, get wisdom. Though it cost you all you have, get wisdom.</w:t>
      </w:r>
      <w:r w:rsidR="00F2379D">
        <w:rPr>
          <w:rFonts w:cstheme="minorHAnsi"/>
          <w:i/>
          <w:iCs/>
          <w:sz w:val="26"/>
          <w:szCs w:val="26"/>
        </w:rPr>
        <w:t xml:space="preserve"> </w:t>
      </w:r>
      <w:r w:rsidRPr="00474BFB">
        <w:rPr>
          <w:rFonts w:cstheme="minorHAnsi"/>
          <w:i/>
          <w:iCs/>
          <w:sz w:val="26"/>
          <w:szCs w:val="26"/>
        </w:rPr>
        <w:t>Esteem her, and she will exalt you; embrace her, and she will honor you. She will set a garland of grace on your head and present you with a crown of splendor. Prov</w:t>
      </w:r>
      <w:r w:rsidR="00F2379D">
        <w:rPr>
          <w:rFonts w:cstheme="minorHAnsi"/>
          <w:i/>
          <w:iCs/>
          <w:sz w:val="26"/>
          <w:szCs w:val="26"/>
        </w:rPr>
        <w:t>erbs</w:t>
      </w:r>
      <w:r w:rsidRPr="00474BFB">
        <w:rPr>
          <w:rFonts w:cstheme="minorHAnsi"/>
          <w:i/>
          <w:iCs/>
          <w:sz w:val="26"/>
          <w:szCs w:val="26"/>
        </w:rPr>
        <w:t xml:space="preserve"> 4:7-9</w:t>
      </w:r>
    </w:p>
    <w:p w14:paraId="181F439D" w14:textId="6C6BCC5C" w:rsidR="00AE245C" w:rsidRPr="009F045F" w:rsidRDefault="00AE245C" w:rsidP="0003639E">
      <w:pPr>
        <w:rPr>
          <w:rFonts w:cstheme="minorHAnsi"/>
          <w:sz w:val="26"/>
          <w:szCs w:val="26"/>
        </w:rPr>
      </w:pPr>
    </w:p>
    <w:p w14:paraId="3D2F2989" w14:textId="0601EF70" w:rsidR="001F32CF" w:rsidRDefault="001E375E" w:rsidP="0003639E">
      <w:r w:rsidRPr="0037478C">
        <w:rPr>
          <w:b/>
          <w:bCs/>
          <w:noProof/>
          <w:sz w:val="26"/>
          <w:szCs w:val="26"/>
        </w:rPr>
        <w:drawing>
          <wp:anchor distT="0" distB="0" distL="114300" distR="114300" simplePos="0" relativeHeight="251668480" behindDoc="1" locked="0" layoutInCell="1" allowOverlap="1" wp14:anchorId="672C3A1D" wp14:editId="6BBAEC66">
            <wp:simplePos x="0" y="0"/>
            <wp:positionH relativeFrom="column">
              <wp:posOffset>-105752</wp:posOffset>
            </wp:positionH>
            <wp:positionV relativeFrom="paragraph">
              <wp:posOffset>63500</wp:posOffset>
            </wp:positionV>
            <wp:extent cx="511810" cy="511810"/>
            <wp:effectExtent l="0" t="0" r="2540" b="0"/>
            <wp:wrapTight wrapText="bothSides">
              <wp:wrapPolygon edited="0">
                <wp:start x="1608" y="2412"/>
                <wp:lineTo x="0" y="10452"/>
                <wp:lineTo x="804" y="18491"/>
                <wp:lineTo x="20099" y="18491"/>
                <wp:lineTo x="20903" y="10452"/>
                <wp:lineTo x="19295" y="2412"/>
                <wp:lineTo x="1608" y="2412"/>
              </wp:wrapPolygon>
            </wp:wrapTight>
            <wp:docPr id="10" name="Graphic 10"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PB0YV0.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11810" cy="511810"/>
                    </a:xfrm>
                    <a:prstGeom prst="rect">
                      <a:avLst/>
                    </a:prstGeom>
                  </pic:spPr>
                </pic:pic>
              </a:graphicData>
            </a:graphic>
            <wp14:sizeRelH relativeFrom="page">
              <wp14:pctWidth>0</wp14:pctWidth>
            </wp14:sizeRelH>
            <wp14:sizeRelV relativeFrom="page">
              <wp14:pctHeight>0</wp14:pctHeight>
            </wp14:sizeRelV>
          </wp:anchor>
        </w:drawing>
      </w:r>
    </w:p>
    <w:p w14:paraId="45E3D644" w14:textId="18B6628B" w:rsidR="009F045F" w:rsidRPr="001E375E" w:rsidRDefault="009F045F" w:rsidP="009F045F">
      <w:pPr>
        <w:pStyle w:val="ListParagraph"/>
        <w:rPr>
          <w:b/>
          <w:bCs/>
          <w:sz w:val="28"/>
          <w:szCs w:val="28"/>
        </w:rPr>
      </w:pPr>
      <w:r w:rsidRPr="001E375E">
        <w:rPr>
          <w:b/>
          <w:bCs/>
          <w:sz w:val="28"/>
          <w:szCs w:val="28"/>
        </w:rPr>
        <w:t xml:space="preserve">Talking it over -Group Study: </w:t>
      </w:r>
    </w:p>
    <w:p w14:paraId="5D021FD3" w14:textId="2F82D90E" w:rsidR="001F32CF" w:rsidRDefault="001F32CF" w:rsidP="0003639E"/>
    <w:p w14:paraId="77CEC2C3" w14:textId="0AA85AEF" w:rsidR="001F32CF" w:rsidRPr="00C93018" w:rsidRDefault="001F32CF" w:rsidP="009F045F">
      <w:pPr>
        <w:ind w:firstLine="360"/>
        <w:rPr>
          <w:sz w:val="26"/>
          <w:szCs w:val="26"/>
        </w:rPr>
      </w:pPr>
      <w:r w:rsidRPr="00C93018">
        <w:rPr>
          <w:sz w:val="26"/>
          <w:szCs w:val="26"/>
        </w:rPr>
        <w:t xml:space="preserve">Look at verses </w:t>
      </w:r>
      <w:r w:rsidR="001E375E">
        <w:rPr>
          <w:sz w:val="26"/>
          <w:szCs w:val="26"/>
        </w:rPr>
        <w:t xml:space="preserve">19-20 </w:t>
      </w:r>
      <w:r w:rsidRPr="00C93018">
        <w:rPr>
          <w:sz w:val="26"/>
          <w:szCs w:val="26"/>
        </w:rPr>
        <w:t>and discuss in your group:</w:t>
      </w:r>
    </w:p>
    <w:p w14:paraId="7E9821EA" w14:textId="60A22B03" w:rsidR="001F32CF" w:rsidRPr="00C93018" w:rsidRDefault="001F32CF" w:rsidP="001F32CF">
      <w:pPr>
        <w:pStyle w:val="ListParagraph"/>
        <w:numPr>
          <w:ilvl w:val="0"/>
          <w:numId w:val="6"/>
        </w:numPr>
        <w:rPr>
          <w:sz w:val="26"/>
          <w:szCs w:val="26"/>
        </w:rPr>
      </w:pPr>
      <w:r w:rsidRPr="00C93018">
        <w:rPr>
          <w:sz w:val="26"/>
          <w:szCs w:val="26"/>
        </w:rPr>
        <w:t xml:space="preserve"> What does Paul say God the Father </w:t>
      </w:r>
      <w:r w:rsidR="00924468" w:rsidRPr="00C93018">
        <w:rPr>
          <w:sz w:val="26"/>
          <w:szCs w:val="26"/>
        </w:rPr>
        <w:t>has done</w:t>
      </w:r>
      <w:r w:rsidRPr="00C93018">
        <w:rPr>
          <w:sz w:val="26"/>
          <w:szCs w:val="26"/>
        </w:rPr>
        <w:t xml:space="preserve"> that demonstrates just how powerful He really is?</w:t>
      </w:r>
      <w:r w:rsidR="00277490" w:rsidRPr="00C93018">
        <w:rPr>
          <w:sz w:val="26"/>
          <w:szCs w:val="26"/>
        </w:rPr>
        <w:t xml:space="preserve"> </w:t>
      </w:r>
      <w:r w:rsidR="002D6D68" w:rsidRPr="00C93018">
        <w:rPr>
          <w:sz w:val="26"/>
          <w:szCs w:val="26"/>
        </w:rPr>
        <w:t>Why is this so important for us as followers of Christ to keep in mind?</w:t>
      </w:r>
    </w:p>
    <w:p w14:paraId="614128E5" w14:textId="6C1CADF1" w:rsidR="00212DDA" w:rsidRPr="00C93018" w:rsidRDefault="00212DDA" w:rsidP="00212DDA">
      <w:pPr>
        <w:pStyle w:val="ListParagraph"/>
        <w:rPr>
          <w:sz w:val="26"/>
          <w:szCs w:val="26"/>
        </w:rPr>
      </w:pPr>
    </w:p>
    <w:p w14:paraId="4AEBD64A" w14:textId="0AD7FE20" w:rsidR="00924468" w:rsidRPr="00C93018" w:rsidRDefault="00924468" w:rsidP="00924468">
      <w:pPr>
        <w:pStyle w:val="ListParagraph"/>
        <w:numPr>
          <w:ilvl w:val="0"/>
          <w:numId w:val="6"/>
        </w:numPr>
        <w:rPr>
          <w:sz w:val="26"/>
          <w:szCs w:val="26"/>
        </w:rPr>
      </w:pPr>
      <w:r w:rsidRPr="00C93018">
        <w:rPr>
          <w:sz w:val="26"/>
          <w:szCs w:val="26"/>
        </w:rPr>
        <w:t>How are you relying on Christ’s power in your life &amp; ministry?</w:t>
      </w:r>
    </w:p>
    <w:p w14:paraId="25CD2AB3" w14:textId="036F1819" w:rsidR="00924468" w:rsidRDefault="00924468" w:rsidP="00924468">
      <w:pPr>
        <w:pStyle w:val="ListParagraph"/>
      </w:pPr>
    </w:p>
    <w:p w14:paraId="57FC2995" w14:textId="7FD4234C" w:rsidR="003753C8" w:rsidRDefault="003753C8" w:rsidP="00924468">
      <w:pPr>
        <w:pStyle w:val="ListParagraph"/>
      </w:pPr>
    </w:p>
    <w:p w14:paraId="085B2994" w14:textId="77777777" w:rsidR="003753C8" w:rsidRDefault="003753C8" w:rsidP="00924468">
      <w:pPr>
        <w:pStyle w:val="ListParagraph"/>
      </w:pPr>
    </w:p>
    <w:p w14:paraId="0C06DDA5" w14:textId="09F87A6D" w:rsidR="001235A4" w:rsidRPr="001235A4" w:rsidRDefault="001235A4" w:rsidP="001235A4">
      <w:pPr>
        <w:rPr>
          <w:rFonts w:ascii="Times New Roman" w:eastAsia="Times New Roman" w:hAnsi="Times New Roman" w:cs="Times New Roman"/>
        </w:rPr>
      </w:pPr>
      <w:r w:rsidRPr="001235A4">
        <w:rPr>
          <w:rFonts w:ascii="Times New Roman" w:eastAsia="Times New Roman" w:hAnsi="Times New Roman" w:cs="Times New Roman"/>
          <w:noProof/>
        </w:rPr>
        <w:drawing>
          <wp:anchor distT="0" distB="0" distL="114300" distR="114300" simplePos="0" relativeHeight="251671552" behindDoc="1" locked="0" layoutInCell="1" allowOverlap="1" wp14:anchorId="035C6E7A" wp14:editId="366ECB83">
            <wp:simplePos x="0" y="0"/>
            <wp:positionH relativeFrom="column">
              <wp:posOffset>53744</wp:posOffset>
            </wp:positionH>
            <wp:positionV relativeFrom="paragraph">
              <wp:posOffset>155286</wp:posOffset>
            </wp:positionV>
            <wp:extent cx="412750" cy="412750"/>
            <wp:effectExtent l="0" t="0" r="6350" b="6350"/>
            <wp:wrapTight wrapText="bothSides">
              <wp:wrapPolygon edited="0">
                <wp:start x="0" y="0"/>
                <wp:lineTo x="0" y="21268"/>
                <wp:lineTo x="21268" y="21268"/>
                <wp:lineTo x="21268" y="0"/>
                <wp:lineTo x="0" y="0"/>
              </wp:wrapPolygon>
            </wp:wrapTight>
            <wp:docPr id="4" name="Picture 4" descr="Cartoon Bomb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Bomb PNG Images | Vector and PSD Files | Free Download on Pngtre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750" cy="41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5A4">
        <w:rPr>
          <w:rFonts w:ascii="Times New Roman" w:eastAsia="Times New Roman" w:hAnsi="Times New Roman" w:cs="Times New Roman"/>
        </w:rPr>
        <w:fldChar w:fldCharType="begin"/>
      </w:r>
      <w:r w:rsidRPr="001235A4">
        <w:rPr>
          <w:rFonts w:ascii="Times New Roman" w:eastAsia="Times New Roman" w:hAnsi="Times New Roman" w:cs="Times New Roman"/>
        </w:rPr>
        <w:instrText xml:space="preserve"> INCLUDEPICTURE "https://encrypted-tbn0.gstatic.com/images?q=tbn%3AANd9GcQQFOS2JBZGFmuyeQRiOBG8KSNHmrHhe1RH5w&amp;usqp=CAU" \* MERGEFORMATINET </w:instrText>
      </w:r>
      <w:r w:rsidRPr="001235A4">
        <w:rPr>
          <w:rFonts w:ascii="Times New Roman" w:eastAsia="Times New Roman" w:hAnsi="Times New Roman" w:cs="Times New Roman"/>
        </w:rPr>
        <w:fldChar w:fldCharType="end"/>
      </w:r>
    </w:p>
    <w:p w14:paraId="1010F99C" w14:textId="7F60AC55" w:rsidR="003753C8" w:rsidRDefault="009F045F" w:rsidP="009F045F">
      <w:pPr>
        <w:rPr>
          <w:rFonts w:eastAsia="Times New Roman" w:cstheme="minorHAnsi"/>
          <w:color w:val="202124"/>
          <w:sz w:val="26"/>
          <w:szCs w:val="26"/>
          <w:shd w:val="clear" w:color="auto" w:fill="FFFFFF"/>
        </w:rPr>
      </w:pPr>
      <w:r w:rsidRPr="001E375E">
        <w:rPr>
          <w:rFonts w:eastAsia="Times New Roman" w:cstheme="minorHAnsi"/>
          <w:color w:val="202124"/>
          <w:sz w:val="26"/>
          <w:szCs w:val="26"/>
          <w:shd w:val="clear" w:color="auto" w:fill="FFFFFF"/>
        </w:rPr>
        <w:t>When the Bible uses the word</w:t>
      </w:r>
      <w:r w:rsidR="00F2379D">
        <w:rPr>
          <w:rFonts w:eastAsia="Times New Roman" w:cstheme="minorHAnsi"/>
          <w:color w:val="202124"/>
          <w:sz w:val="26"/>
          <w:szCs w:val="26"/>
          <w:shd w:val="clear" w:color="auto" w:fill="FFFFFF"/>
        </w:rPr>
        <w:t xml:space="preserve"> </w:t>
      </w:r>
      <w:r w:rsidR="00474BFB" w:rsidRPr="001235A4">
        <w:rPr>
          <w:rFonts w:eastAsia="Times New Roman" w:cstheme="minorHAnsi"/>
          <w:b/>
          <w:bCs/>
          <w:color w:val="202124"/>
          <w:sz w:val="26"/>
          <w:szCs w:val="26"/>
          <w:shd w:val="clear" w:color="auto" w:fill="FFFFFF"/>
        </w:rPr>
        <w:t>Power or</w:t>
      </w:r>
      <w:r w:rsidR="00474BFB">
        <w:rPr>
          <w:rFonts w:eastAsia="Times New Roman" w:cstheme="minorHAnsi"/>
          <w:color w:val="202124"/>
          <w:sz w:val="26"/>
          <w:szCs w:val="26"/>
          <w:shd w:val="clear" w:color="auto" w:fill="FFFFFF"/>
        </w:rPr>
        <w:t xml:space="preserve"> </w:t>
      </w:r>
      <w:proofErr w:type="gramStart"/>
      <w:r w:rsidR="003753C8">
        <w:rPr>
          <w:rFonts w:eastAsia="Times New Roman" w:cstheme="minorHAnsi"/>
          <w:b/>
          <w:bCs/>
          <w:color w:val="202124"/>
          <w:sz w:val="26"/>
          <w:szCs w:val="26"/>
          <w:shd w:val="clear" w:color="auto" w:fill="FFFFFF"/>
        </w:rPr>
        <w:t>D</w:t>
      </w:r>
      <w:r w:rsidRPr="001E375E">
        <w:rPr>
          <w:rFonts w:eastAsia="Times New Roman" w:cstheme="minorHAnsi"/>
          <w:b/>
          <w:bCs/>
          <w:color w:val="202124"/>
          <w:sz w:val="26"/>
          <w:szCs w:val="26"/>
          <w:shd w:val="clear" w:color="auto" w:fill="FFFFFF"/>
        </w:rPr>
        <w:t>unamis</w:t>
      </w:r>
      <w:r w:rsidRPr="001E375E">
        <w:rPr>
          <w:rFonts w:eastAsia="Times New Roman" w:cstheme="minorHAnsi"/>
          <w:color w:val="202124"/>
          <w:sz w:val="26"/>
          <w:szCs w:val="26"/>
          <w:shd w:val="clear" w:color="auto" w:fill="FFFFFF"/>
        </w:rPr>
        <w:t>,</w:t>
      </w:r>
      <w:r w:rsidR="001E375E">
        <w:rPr>
          <w:rFonts w:eastAsia="Times New Roman" w:cstheme="minorHAnsi"/>
          <w:color w:val="202124"/>
          <w:sz w:val="26"/>
          <w:szCs w:val="26"/>
          <w:shd w:val="clear" w:color="auto" w:fill="FFFFFF"/>
        </w:rPr>
        <w:t>(</w:t>
      </w:r>
      <w:proofErr w:type="gramEnd"/>
      <w:r w:rsidR="001E375E">
        <w:rPr>
          <w:rFonts w:eastAsia="Times New Roman" w:cstheme="minorHAnsi"/>
          <w:color w:val="202124"/>
          <w:sz w:val="26"/>
          <w:szCs w:val="26"/>
          <w:shd w:val="clear" w:color="auto" w:fill="FFFFFF"/>
        </w:rPr>
        <w:t>where we get the word Dynamite)</w:t>
      </w:r>
      <w:r w:rsidRPr="001E375E">
        <w:rPr>
          <w:rFonts w:eastAsia="Times New Roman" w:cstheme="minorHAnsi"/>
          <w:color w:val="202124"/>
          <w:sz w:val="26"/>
          <w:szCs w:val="26"/>
          <w:shd w:val="clear" w:color="auto" w:fill="FFFFFF"/>
        </w:rPr>
        <w:t xml:space="preserve"> it never refers to our strength or ability but rather to</w:t>
      </w:r>
    </w:p>
    <w:p w14:paraId="6A9DE353" w14:textId="47F6D1BC" w:rsidR="009F045F" w:rsidRPr="003753C8" w:rsidRDefault="009F045F" w:rsidP="009F045F">
      <w:pPr>
        <w:rPr>
          <w:rFonts w:eastAsia="Times New Roman" w:cstheme="minorHAnsi"/>
          <w:color w:val="202124"/>
          <w:sz w:val="26"/>
          <w:szCs w:val="26"/>
          <w:shd w:val="clear" w:color="auto" w:fill="FFFFFF"/>
        </w:rPr>
      </w:pPr>
      <w:r w:rsidRPr="001E375E">
        <w:rPr>
          <w:rFonts w:eastAsia="Times New Roman" w:cstheme="minorHAnsi"/>
          <w:color w:val="202124"/>
          <w:sz w:val="26"/>
          <w:szCs w:val="26"/>
          <w:shd w:val="clear" w:color="auto" w:fill="FFFFFF"/>
        </w:rPr>
        <w:lastRenderedPageBreak/>
        <w:t>His</w:t>
      </w:r>
      <w:r w:rsidR="00F2379D">
        <w:rPr>
          <w:rFonts w:eastAsia="Times New Roman" w:cstheme="minorHAnsi"/>
          <w:color w:val="202124"/>
          <w:sz w:val="26"/>
          <w:szCs w:val="26"/>
          <w:shd w:val="clear" w:color="auto" w:fill="FFFFFF"/>
        </w:rPr>
        <w:t xml:space="preserve"> </w:t>
      </w:r>
      <w:r w:rsidRPr="001E375E">
        <w:rPr>
          <w:rFonts w:eastAsia="Times New Roman" w:cstheme="minorHAnsi"/>
          <w:b/>
          <w:bCs/>
          <w:color w:val="202124"/>
          <w:sz w:val="26"/>
          <w:szCs w:val="26"/>
          <w:shd w:val="clear" w:color="auto" w:fill="FFFFFF"/>
        </w:rPr>
        <w:t>power</w:t>
      </w:r>
      <w:r w:rsidR="00F2379D">
        <w:rPr>
          <w:rFonts w:eastAsia="Times New Roman" w:cstheme="minorHAnsi"/>
          <w:b/>
          <w:bCs/>
          <w:color w:val="202124"/>
          <w:sz w:val="26"/>
          <w:szCs w:val="26"/>
          <w:shd w:val="clear" w:color="auto" w:fill="FFFFFF"/>
        </w:rPr>
        <w:t xml:space="preserve"> </w:t>
      </w:r>
      <w:r w:rsidRPr="001E375E">
        <w:rPr>
          <w:rFonts w:eastAsia="Times New Roman" w:cstheme="minorHAnsi"/>
          <w:color w:val="202124"/>
          <w:sz w:val="26"/>
          <w:szCs w:val="26"/>
          <w:shd w:val="clear" w:color="auto" w:fill="FFFFFF"/>
        </w:rPr>
        <w:t>through us. It is His</w:t>
      </w:r>
      <w:r w:rsidR="00F2379D">
        <w:rPr>
          <w:rFonts w:eastAsia="Times New Roman" w:cstheme="minorHAnsi"/>
          <w:color w:val="202124"/>
          <w:sz w:val="26"/>
          <w:szCs w:val="26"/>
          <w:shd w:val="clear" w:color="auto" w:fill="FFFFFF"/>
        </w:rPr>
        <w:t xml:space="preserve"> </w:t>
      </w:r>
      <w:r w:rsidRPr="001E375E">
        <w:rPr>
          <w:rFonts w:eastAsia="Times New Roman" w:cstheme="minorHAnsi"/>
          <w:b/>
          <w:bCs/>
          <w:color w:val="202124"/>
          <w:sz w:val="26"/>
          <w:szCs w:val="26"/>
          <w:shd w:val="clear" w:color="auto" w:fill="FFFFFF"/>
        </w:rPr>
        <w:t>power</w:t>
      </w:r>
      <w:r w:rsidR="00F2379D">
        <w:rPr>
          <w:rFonts w:eastAsia="Times New Roman" w:cstheme="minorHAnsi"/>
          <w:b/>
          <w:bCs/>
          <w:color w:val="202124"/>
          <w:sz w:val="26"/>
          <w:szCs w:val="26"/>
          <w:shd w:val="clear" w:color="auto" w:fill="FFFFFF"/>
        </w:rPr>
        <w:t xml:space="preserve"> </w:t>
      </w:r>
      <w:r w:rsidRPr="001E375E">
        <w:rPr>
          <w:rFonts w:eastAsia="Times New Roman" w:cstheme="minorHAnsi"/>
          <w:color w:val="202124"/>
          <w:sz w:val="26"/>
          <w:szCs w:val="26"/>
          <w:shd w:val="clear" w:color="auto" w:fill="FFFFFF"/>
        </w:rPr>
        <w:t>alone that keeps us, while forming our character as we glorify Him.</w:t>
      </w:r>
    </w:p>
    <w:p w14:paraId="51239A62" w14:textId="77777777" w:rsidR="009F045F" w:rsidRPr="001E375E" w:rsidRDefault="009F045F" w:rsidP="009F045F">
      <w:pPr>
        <w:rPr>
          <w:rFonts w:cstheme="minorHAnsi"/>
          <w:sz w:val="26"/>
          <w:szCs w:val="26"/>
        </w:rPr>
      </w:pPr>
    </w:p>
    <w:p w14:paraId="6DB5D43F" w14:textId="3564F4E0" w:rsidR="009F045F" w:rsidRPr="001E375E" w:rsidRDefault="009F045F" w:rsidP="009F045F">
      <w:pPr>
        <w:rPr>
          <w:rFonts w:cstheme="minorHAnsi"/>
          <w:sz w:val="26"/>
          <w:szCs w:val="26"/>
        </w:rPr>
      </w:pPr>
      <w:r w:rsidRPr="001E375E">
        <w:rPr>
          <w:rFonts w:cstheme="minorHAnsi"/>
          <w:sz w:val="26"/>
          <w:szCs w:val="26"/>
        </w:rPr>
        <w:t xml:space="preserve">Often when we try to change for the </w:t>
      </w:r>
      <w:r w:rsidR="001E375E" w:rsidRPr="001E375E">
        <w:rPr>
          <w:rFonts w:cstheme="minorHAnsi"/>
          <w:sz w:val="26"/>
          <w:szCs w:val="26"/>
        </w:rPr>
        <w:t>better,</w:t>
      </w:r>
      <w:r w:rsidRPr="001E375E">
        <w:rPr>
          <w:rFonts w:cstheme="minorHAnsi"/>
          <w:sz w:val="26"/>
          <w:szCs w:val="26"/>
        </w:rPr>
        <w:t xml:space="preserve"> we try to accomplish this through our own power. “Can I ever break this habit?” Or will I ever be able to control my fear?</w:t>
      </w:r>
    </w:p>
    <w:p w14:paraId="241CEF7F" w14:textId="7D12FB48" w:rsidR="00924468" w:rsidRDefault="009F045F" w:rsidP="001E375E">
      <w:pPr>
        <w:rPr>
          <w:rFonts w:cstheme="minorHAnsi"/>
          <w:sz w:val="26"/>
          <w:szCs w:val="26"/>
        </w:rPr>
      </w:pPr>
      <w:r w:rsidRPr="001E375E">
        <w:rPr>
          <w:rFonts w:cstheme="minorHAnsi"/>
          <w:sz w:val="26"/>
          <w:szCs w:val="26"/>
        </w:rPr>
        <w:t>But God tells us that He will give us His power and wisdom to energize us and transform our thinking and behavior for His glory. God’s power (</w:t>
      </w:r>
      <w:r w:rsidRPr="001E375E">
        <w:rPr>
          <w:rFonts w:cstheme="minorHAnsi"/>
          <w:b/>
          <w:bCs/>
          <w:sz w:val="26"/>
          <w:szCs w:val="26"/>
        </w:rPr>
        <w:t>DUNAMIS</w:t>
      </w:r>
      <w:r w:rsidRPr="001E375E">
        <w:rPr>
          <w:rFonts w:cstheme="minorHAnsi"/>
          <w:sz w:val="26"/>
          <w:szCs w:val="26"/>
        </w:rPr>
        <w:t>), not ours is far above any position or power in all of creation.</w:t>
      </w:r>
    </w:p>
    <w:p w14:paraId="3A4BAEA5" w14:textId="77777777" w:rsidR="001235A4" w:rsidRPr="001E375E" w:rsidRDefault="001235A4" w:rsidP="001E375E">
      <w:pPr>
        <w:rPr>
          <w:rFonts w:cstheme="minorHAnsi"/>
          <w:sz w:val="26"/>
          <w:szCs w:val="26"/>
        </w:rPr>
      </w:pPr>
    </w:p>
    <w:p w14:paraId="51C6DF66" w14:textId="73E61323" w:rsidR="00924468" w:rsidRDefault="00924468" w:rsidP="00924468">
      <w:r>
        <w:rPr>
          <w:b/>
          <w:noProof/>
        </w:rPr>
        <w:drawing>
          <wp:inline distT="0" distB="0" distL="0" distR="0" wp14:anchorId="55752D2A" wp14:editId="0B527E53">
            <wp:extent cx="469900" cy="469900"/>
            <wp:effectExtent l="0" t="0" r="0" b="0"/>
            <wp:docPr id="1" name="Graphic 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69900" cy="469900"/>
                    </a:xfrm>
                    <a:prstGeom prst="rect">
                      <a:avLst/>
                    </a:prstGeom>
                  </pic:spPr>
                </pic:pic>
              </a:graphicData>
            </a:graphic>
          </wp:inline>
        </w:drawing>
      </w:r>
      <w:r w:rsidRPr="00CB0FE5">
        <w:rPr>
          <w:b/>
          <w:bCs/>
          <w:i/>
          <w:iCs/>
          <w:sz w:val="28"/>
          <w:szCs w:val="28"/>
        </w:rPr>
        <w:t>Helpful Notes:</w:t>
      </w:r>
    </w:p>
    <w:p w14:paraId="238D1650" w14:textId="710158C6" w:rsidR="00212DDA" w:rsidRDefault="00212DDA" w:rsidP="00212DDA">
      <w:pPr>
        <w:shd w:val="clear" w:color="auto" w:fill="FFFFFF"/>
        <w:textAlignment w:val="baseline"/>
        <w:rPr>
          <w:rFonts w:eastAsia="Times New Roman" w:cstheme="minorHAnsi"/>
          <w:color w:val="414042"/>
          <w:sz w:val="26"/>
          <w:szCs w:val="26"/>
          <w:bdr w:val="none" w:sz="0" w:space="0" w:color="auto" w:frame="1"/>
        </w:rPr>
      </w:pPr>
      <w:r w:rsidRPr="001E375E">
        <w:rPr>
          <w:rFonts w:eastAsia="Times New Roman" w:cstheme="minorHAnsi"/>
          <w:color w:val="414042"/>
          <w:sz w:val="26"/>
          <w:szCs w:val="26"/>
          <w:bdr w:val="none" w:sz="0" w:space="0" w:color="auto" w:frame="1"/>
        </w:rPr>
        <w:t>Many Christians do not know this power – or they only know it from a distance. God wants resurrection life to be</w:t>
      </w:r>
      <w:r w:rsidR="00F2379D">
        <w:rPr>
          <w:rFonts w:eastAsia="Times New Roman" w:cstheme="minorHAnsi"/>
          <w:color w:val="414042"/>
          <w:sz w:val="26"/>
          <w:szCs w:val="26"/>
          <w:bdr w:val="none" w:sz="0" w:space="0" w:color="auto" w:frame="1"/>
        </w:rPr>
        <w:t xml:space="preserve"> </w:t>
      </w:r>
      <w:r w:rsidRPr="001E375E">
        <w:rPr>
          <w:rFonts w:eastAsia="Times New Roman" w:cstheme="minorHAnsi"/>
          <w:i/>
          <w:iCs/>
          <w:color w:val="414042"/>
          <w:sz w:val="26"/>
          <w:szCs w:val="26"/>
          <w:bdr w:val="none" w:sz="0" w:space="0" w:color="auto" w:frame="1"/>
        </w:rPr>
        <w:t>real</w:t>
      </w:r>
      <w:r w:rsidR="00F2379D">
        <w:rPr>
          <w:rFonts w:eastAsia="Times New Roman" w:cstheme="minorHAnsi"/>
          <w:i/>
          <w:iCs/>
          <w:color w:val="414042"/>
          <w:sz w:val="26"/>
          <w:szCs w:val="26"/>
          <w:bdr w:val="none" w:sz="0" w:space="0" w:color="auto" w:frame="1"/>
        </w:rPr>
        <w:t xml:space="preserve"> </w:t>
      </w:r>
      <w:r w:rsidRPr="001E375E">
        <w:rPr>
          <w:rFonts w:eastAsia="Times New Roman" w:cstheme="minorHAnsi"/>
          <w:color w:val="414042"/>
          <w:sz w:val="26"/>
          <w:szCs w:val="26"/>
          <w:bdr w:val="none" w:sz="0" w:space="0" w:color="auto" w:frame="1"/>
        </w:rPr>
        <w:t>in the life of the believer. “The very same power which raised Christ is waiting to raise the drunkard from his drunkenness, to raise the thief from his dishonesty, to raise the Pharisee from his self-righteousness, to raise the Sadducee from his unbelief.” (Spurgeon)</w:t>
      </w:r>
    </w:p>
    <w:p w14:paraId="5BB7A687" w14:textId="77777777" w:rsidR="00F2379D" w:rsidRPr="001E375E" w:rsidRDefault="00F2379D" w:rsidP="00212DDA">
      <w:pPr>
        <w:shd w:val="clear" w:color="auto" w:fill="FFFFFF"/>
        <w:textAlignment w:val="baseline"/>
        <w:rPr>
          <w:rFonts w:eastAsia="Times New Roman" w:cstheme="minorHAnsi"/>
          <w:color w:val="414042"/>
          <w:sz w:val="26"/>
          <w:szCs w:val="26"/>
          <w:bdr w:val="none" w:sz="0" w:space="0" w:color="auto" w:frame="1"/>
        </w:rPr>
      </w:pPr>
    </w:p>
    <w:p w14:paraId="4DB85CCE" w14:textId="676D14DB" w:rsidR="00212DDA" w:rsidRPr="001E375E" w:rsidRDefault="00212DDA" w:rsidP="00212DDA">
      <w:pPr>
        <w:rPr>
          <w:rFonts w:cstheme="minorHAnsi"/>
          <w:sz w:val="26"/>
          <w:szCs w:val="26"/>
        </w:rPr>
      </w:pPr>
      <w:r w:rsidRPr="001E375E">
        <w:rPr>
          <w:rFonts w:cstheme="minorHAnsi"/>
          <w:sz w:val="26"/>
          <w:szCs w:val="26"/>
        </w:rPr>
        <w:t xml:space="preserve">Having been raised from the dead, Christ is now the supreme head and authority of the church and ultimately the world. As followers of Christ we can be confident that God has won the final victory and is in control of everything. We </w:t>
      </w:r>
      <w:proofErr w:type="gramStart"/>
      <w:r w:rsidRPr="001E375E">
        <w:rPr>
          <w:rFonts w:cstheme="minorHAnsi"/>
          <w:sz w:val="26"/>
          <w:szCs w:val="26"/>
        </w:rPr>
        <w:t>don’t</w:t>
      </w:r>
      <w:proofErr w:type="gramEnd"/>
      <w:r w:rsidRPr="001E375E">
        <w:rPr>
          <w:rFonts w:cstheme="minorHAnsi"/>
          <w:sz w:val="26"/>
          <w:szCs w:val="26"/>
        </w:rPr>
        <w:t xml:space="preserve"> need to fear any dictator, nation, death</w:t>
      </w:r>
      <w:r w:rsidR="00F2379D">
        <w:rPr>
          <w:rFonts w:cstheme="minorHAnsi"/>
          <w:sz w:val="26"/>
          <w:szCs w:val="26"/>
        </w:rPr>
        <w:t>,</w:t>
      </w:r>
      <w:r w:rsidRPr="001E375E">
        <w:rPr>
          <w:rFonts w:cstheme="minorHAnsi"/>
          <w:sz w:val="26"/>
          <w:szCs w:val="26"/>
        </w:rPr>
        <w:t xml:space="preserve"> or Satan himself. (Rom</w:t>
      </w:r>
      <w:r w:rsidR="00F2379D">
        <w:rPr>
          <w:rFonts w:cstheme="minorHAnsi"/>
          <w:sz w:val="26"/>
          <w:szCs w:val="26"/>
        </w:rPr>
        <w:t>ans</w:t>
      </w:r>
      <w:r w:rsidRPr="001E375E">
        <w:rPr>
          <w:rFonts w:cstheme="minorHAnsi"/>
          <w:sz w:val="26"/>
          <w:szCs w:val="26"/>
        </w:rPr>
        <w:t xml:space="preserve"> 8:37-39)</w:t>
      </w:r>
    </w:p>
    <w:p w14:paraId="4DA85457" w14:textId="77777777" w:rsidR="00212DDA" w:rsidRPr="00152BA3" w:rsidRDefault="00212DDA" w:rsidP="00212DDA">
      <w:pPr>
        <w:shd w:val="clear" w:color="auto" w:fill="FFFFFF"/>
        <w:textAlignment w:val="baseline"/>
        <w:rPr>
          <w:rFonts w:ascii="Helvetica" w:eastAsia="Times New Roman" w:hAnsi="Helvetica" w:cs="Times New Roman"/>
          <w:color w:val="414042"/>
        </w:rPr>
      </w:pPr>
    </w:p>
    <w:p w14:paraId="769DD114" w14:textId="5FD39C93" w:rsidR="00212DDA" w:rsidRPr="001E375E" w:rsidRDefault="00212DDA" w:rsidP="00212DDA">
      <w:pPr>
        <w:rPr>
          <w:rFonts w:eastAsia="Times New Roman" w:cstheme="minorHAnsi"/>
          <w:sz w:val="26"/>
          <w:szCs w:val="26"/>
        </w:rPr>
      </w:pPr>
      <w:r w:rsidRPr="001E375E">
        <w:rPr>
          <w:rFonts w:eastAsia="Times New Roman" w:cstheme="minorHAnsi"/>
          <w:sz w:val="26"/>
          <w:szCs w:val="26"/>
        </w:rPr>
        <w:t>How does verses 20-23 help us see th</w:t>
      </w:r>
      <w:r w:rsidR="002F5BCE">
        <w:rPr>
          <w:rFonts w:eastAsia="Times New Roman" w:cstheme="minorHAnsi"/>
          <w:sz w:val="26"/>
          <w:szCs w:val="26"/>
        </w:rPr>
        <w:t>at Christ is the ultimate authority</w:t>
      </w:r>
      <w:r w:rsidRPr="001E375E">
        <w:rPr>
          <w:rFonts w:eastAsia="Times New Roman" w:cstheme="minorHAnsi"/>
          <w:sz w:val="26"/>
          <w:szCs w:val="26"/>
        </w:rPr>
        <w:t xml:space="preserve"> in our lives and in the world today?</w:t>
      </w:r>
    </w:p>
    <w:p w14:paraId="094DACBA" w14:textId="03E80A54" w:rsidR="00541108" w:rsidRPr="001E375E" w:rsidRDefault="00541108">
      <w:pPr>
        <w:rPr>
          <w:rFonts w:cstheme="minorHAnsi"/>
          <w:sz w:val="26"/>
          <w:szCs w:val="26"/>
        </w:rPr>
      </w:pPr>
    </w:p>
    <w:p w14:paraId="19CF7A15" w14:textId="72930C14" w:rsidR="00152BA3" w:rsidRPr="001E375E" w:rsidRDefault="00212DDA" w:rsidP="00212DDA">
      <w:pPr>
        <w:pStyle w:val="ListParagraph"/>
        <w:numPr>
          <w:ilvl w:val="0"/>
          <w:numId w:val="8"/>
        </w:numPr>
        <w:rPr>
          <w:rFonts w:eastAsia="Times New Roman" w:cstheme="minorHAnsi"/>
          <w:sz w:val="26"/>
          <w:szCs w:val="26"/>
        </w:rPr>
      </w:pPr>
      <w:r w:rsidRPr="001E375E">
        <w:rPr>
          <w:rFonts w:cstheme="minorHAnsi"/>
          <w:sz w:val="26"/>
          <w:szCs w:val="26"/>
        </w:rPr>
        <w:t>Jesus</w:t>
      </w:r>
      <w:r w:rsidR="00541108" w:rsidRPr="001E375E">
        <w:rPr>
          <w:rFonts w:cstheme="minorHAnsi"/>
          <w:sz w:val="26"/>
          <w:szCs w:val="26"/>
        </w:rPr>
        <w:t xml:space="preserve"> is seated at the right hand of the Father. </w:t>
      </w:r>
      <w:r w:rsidR="00152BA3" w:rsidRPr="001E375E">
        <w:rPr>
          <w:rFonts w:eastAsia="Times New Roman" w:cstheme="minorHAnsi"/>
          <w:color w:val="414042"/>
          <w:sz w:val="26"/>
          <w:szCs w:val="26"/>
          <w:bdr w:val="none" w:sz="0" w:space="0" w:color="auto" w:frame="1"/>
          <w:shd w:val="clear" w:color="auto" w:fill="FFFFFF"/>
        </w:rPr>
        <w:t>The</w:t>
      </w:r>
      <w:r w:rsidR="00F2379D">
        <w:rPr>
          <w:rFonts w:eastAsia="Times New Roman" w:cstheme="minorHAnsi"/>
          <w:color w:val="414042"/>
          <w:sz w:val="26"/>
          <w:szCs w:val="26"/>
          <w:bdr w:val="none" w:sz="0" w:space="0" w:color="auto" w:frame="1"/>
          <w:shd w:val="clear" w:color="auto" w:fill="FFFFFF"/>
        </w:rPr>
        <w:t xml:space="preserve"> </w:t>
      </w:r>
      <w:r w:rsidR="00152BA3" w:rsidRPr="001E375E">
        <w:rPr>
          <w:rFonts w:eastAsia="Times New Roman" w:cstheme="minorHAnsi"/>
          <w:i/>
          <w:iCs/>
          <w:color w:val="414042"/>
          <w:sz w:val="26"/>
          <w:szCs w:val="26"/>
          <w:bdr w:val="none" w:sz="0" w:space="0" w:color="auto" w:frame="1"/>
          <w:shd w:val="clear" w:color="auto" w:fill="FFFFFF"/>
        </w:rPr>
        <w:t>right hand</w:t>
      </w:r>
      <w:r w:rsidR="00F2379D">
        <w:rPr>
          <w:rFonts w:eastAsia="Times New Roman" w:cstheme="minorHAnsi"/>
          <w:i/>
          <w:iCs/>
          <w:color w:val="414042"/>
          <w:sz w:val="26"/>
          <w:szCs w:val="26"/>
          <w:bdr w:val="none" w:sz="0" w:space="0" w:color="auto" w:frame="1"/>
          <w:shd w:val="clear" w:color="auto" w:fill="FFFFFF"/>
        </w:rPr>
        <w:t xml:space="preserve"> </w:t>
      </w:r>
      <w:r w:rsidR="00152BA3" w:rsidRPr="001E375E">
        <w:rPr>
          <w:rFonts w:eastAsia="Times New Roman" w:cstheme="minorHAnsi"/>
          <w:color w:val="414042"/>
          <w:sz w:val="26"/>
          <w:szCs w:val="26"/>
          <w:bdr w:val="none" w:sz="0" w:space="0" w:color="auto" w:frame="1"/>
          <w:shd w:val="clear" w:color="auto" w:fill="FFFFFF"/>
        </w:rPr>
        <w:t>is the place of friendship, honor, confidence, and authority.”</w:t>
      </w:r>
    </w:p>
    <w:p w14:paraId="77E0F92D" w14:textId="478B3332" w:rsidR="00541108" w:rsidRPr="001E375E" w:rsidRDefault="00541108">
      <w:pPr>
        <w:rPr>
          <w:rFonts w:cstheme="minorHAnsi"/>
          <w:sz w:val="26"/>
          <w:szCs w:val="26"/>
        </w:rPr>
      </w:pPr>
    </w:p>
    <w:p w14:paraId="7D22A5FA" w14:textId="261D0365" w:rsidR="00541108" w:rsidRPr="001E375E" w:rsidRDefault="00212DDA" w:rsidP="00212DDA">
      <w:pPr>
        <w:pStyle w:val="ListParagraph"/>
        <w:numPr>
          <w:ilvl w:val="0"/>
          <w:numId w:val="7"/>
        </w:numPr>
        <w:rPr>
          <w:rFonts w:cstheme="minorHAnsi"/>
          <w:sz w:val="26"/>
          <w:szCs w:val="26"/>
        </w:rPr>
      </w:pPr>
      <w:r w:rsidRPr="001E375E">
        <w:rPr>
          <w:rFonts w:cstheme="minorHAnsi"/>
          <w:sz w:val="26"/>
          <w:szCs w:val="26"/>
        </w:rPr>
        <w:t>Jesus</w:t>
      </w:r>
      <w:r w:rsidR="00541108" w:rsidRPr="001E375E">
        <w:rPr>
          <w:rFonts w:cstheme="minorHAnsi"/>
          <w:sz w:val="26"/>
          <w:szCs w:val="26"/>
        </w:rPr>
        <w:t xml:space="preserve"> rules far above any king, ruler or leader.</w:t>
      </w:r>
    </w:p>
    <w:p w14:paraId="421806B8" w14:textId="77777777" w:rsidR="009F045F" w:rsidRPr="001E375E" w:rsidRDefault="009F045F" w:rsidP="009F045F">
      <w:pPr>
        <w:pStyle w:val="ListParagraph"/>
        <w:rPr>
          <w:rFonts w:cstheme="minorHAnsi"/>
          <w:sz w:val="26"/>
          <w:szCs w:val="26"/>
        </w:rPr>
      </w:pPr>
    </w:p>
    <w:p w14:paraId="454B3386" w14:textId="737C53A5" w:rsidR="00541108" w:rsidRPr="001E375E" w:rsidRDefault="00541108" w:rsidP="00212DDA">
      <w:pPr>
        <w:pStyle w:val="ListParagraph"/>
        <w:numPr>
          <w:ilvl w:val="0"/>
          <w:numId w:val="7"/>
        </w:numPr>
        <w:rPr>
          <w:rFonts w:cstheme="minorHAnsi"/>
          <w:sz w:val="26"/>
          <w:szCs w:val="26"/>
        </w:rPr>
      </w:pPr>
      <w:r w:rsidRPr="001E375E">
        <w:rPr>
          <w:rFonts w:cstheme="minorHAnsi"/>
          <w:sz w:val="26"/>
          <w:szCs w:val="26"/>
        </w:rPr>
        <w:t xml:space="preserve">God has put all things under his feet and has made Him the supreme Head of the church- which is His body (us). </w:t>
      </w:r>
      <w:r w:rsidR="002F5BCE">
        <w:rPr>
          <w:rFonts w:cstheme="minorHAnsi"/>
          <w:sz w:val="26"/>
          <w:szCs w:val="26"/>
        </w:rPr>
        <w:t>W</w:t>
      </w:r>
      <w:r w:rsidRPr="001E375E">
        <w:rPr>
          <w:rFonts w:cstheme="minorHAnsi"/>
          <w:sz w:val="26"/>
          <w:szCs w:val="26"/>
        </w:rPr>
        <w:t>e (the church) are filled</w:t>
      </w:r>
      <w:r w:rsidR="003336F2" w:rsidRPr="001E375E">
        <w:rPr>
          <w:rFonts w:cstheme="minorHAnsi"/>
          <w:sz w:val="26"/>
          <w:szCs w:val="26"/>
        </w:rPr>
        <w:t xml:space="preserve"> </w:t>
      </w:r>
      <w:r w:rsidRPr="001E375E">
        <w:rPr>
          <w:rFonts w:cstheme="minorHAnsi"/>
          <w:sz w:val="26"/>
          <w:szCs w:val="26"/>
        </w:rPr>
        <w:t>with Christ</w:t>
      </w:r>
      <w:r w:rsidR="002F5BCE">
        <w:rPr>
          <w:rFonts w:cstheme="minorHAnsi"/>
          <w:sz w:val="26"/>
          <w:szCs w:val="26"/>
        </w:rPr>
        <w:t xml:space="preserve">, who is the </w:t>
      </w:r>
      <w:r w:rsidRPr="001E375E">
        <w:rPr>
          <w:rFonts w:cstheme="minorHAnsi"/>
          <w:sz w:val="26"/>
          <w:szCs w:val="26"/>
        </w:rPr>
        <w:t>author</w:t>
      </w:r>
      <w:r w:rsidR="003336F2" w:rsidRPr="001E375E">
        <w:rPr>
          <w:rFonts w:cstheme="minorHAnsi"/>
          <w:sz w:val="26"/>
          <w:szCs w:val="26"/>
        </w:rPr>
        <w:t xml:space="preserve"> </w:t>
      </w:r>
      <w:r w:rsidRPr="001E375E">
        <w:rPr>
          <w:rFonts w:cstheme="minorHAnsi"/>
          <w:sz w:val="26"/>
          <w:szCs w:val="26"/>
        </w:rPr>
        <w:t>and giver of everything, everywhere.</w:t>
      </w:r>
    </w:p>
    <w:p w14:paraId="12968F5B" w14:textId="77777777" w:rsidR="009F045F" w:rsidRPr="001E375E" w:rsidRDefault="009F045F" w:rsidP="009F045F">
      <w:pPr>
        <w:rPr>
          <w:rFonts w:cstheme="minorHAnsi"/>
          <w:sz w:val="26"/>
          <w:szCs w:val="26"/>
        </w:rPr>
      </w:pPr>
    </w:p>
    <w:p w14:paraId="030EA9EF" w14:textId="3DB1044D" w:rsidR="00212DDA" w:rsidRPr="001E375E" w:rsidRDefault="00212DDA" w:rsidP="00212DDA">
      <w:pPr>
        <w:pStyle w:val="ListParagraph"/>
        <w:numPr>
          <w:ilvl w:val="0"/>
          <w:numId w:val="7"/>
        </w:numPr>
        <w:rPr>
          <w:rFonts w:cstheme="minorHAnsi"/>
          <w:sz w:val="26"/>
          <w:szCs w:val="26"/>
        </w:rPr>
      </w:pPr>
      <w:r w:rsidRPr="001E375E">
        <w:rPr>
          <w:rFonts w:cstheme="minorHAnsi"/>
          <w:sz w:val="26"/>
          <w:szCs w:val="26"/>
        </w:rPr>
        <w:t>Paul often uses the head and body as a metaphor for the church to show the churches unity and working as one accord. What does your physical head do? It directs the actions of your body. Our spiritual head, Jesus</w:t>
      </w:r>
      <w:r w:rsidR="00BE33A1">
        <w:rPr>
          <w:rFonts w:cstheme="minorHAnsi"/>
          <w:sz w:val="26"/>
          <w:szCs w:val="26"/>
        </w:rPr>
        <w:t>,</w:t>
      </w:r>
      <w:r w:rsidRPr="001E375E">
        <w:rPr>
          <w:rFonts w:cstheme="minorHAnsi"/>
          <w:sz w:val="26"/>
          <w:szCs w:val="26"/>
        </w:rPr>
        <w:t xml:space="preserve"> directs with His Word, and empowers us through His Spirit. Each member is involved with all the others as they go about doing Christ</w:t>
      </w:r>
      <w:r w:rsidR="00BE33A1">
        <w:rPr>
          <w:rFonts w:cstheme="minorHAnsi"/>
          <w:sz w:val="26"/>
          <w:szCs w:val="26"/>
        </w:rPr>
        <w:t>’s</w:t>
      </w:r>
      <w:r w:rsidRPr="001E375E">
        <w:rPr>
          <w:rFonts w:cstheme="minorHAnsi"/>
          <w:sz w:val="26"/>
          <w:szCs w:val="26"/>
        </w:rPr>
        <w:t xml:space="preserve"> work on earth. This is seen not only in this letter but also in Romans 12:4-5; 1 Cor</w:t>
      </w:r>
      <w:r w:rsidR="00BE33A1">
        <w:rPr>
          <w:rFonts w:cstheme="minorHAnsi"/>
          <w:sz w:val="26"/>
          <w:szCs w:val="26"/>
        </w:rPr>
        <w:t>inthians</w:t>
      </w:r>
      <w:r w:rsidRPr="001E375E">
        <w:rPr>
          <w:rFonts w:cstheme="minorHAnsi"/>
          <w:sz w:val="26"/>
          <w:szCs w:val="26"/>
        </w:rPr>
        <w:t xml:space="preserve"> 12:12-27; Col</w:t>
      </w:r>
      <w:r w:rsidR="00BE33A1">
        <w:rPr>
          <w:rFonts w:cstheme="minorHAnsi"/>
          <w:sz w:val="26"/>
          <w:szCs w:val="26"/>
        </w:rPr>
        <w:t>ossians</w:t>
      </w:r>
      <w:r w:rsidRPr="001E375E">
        <w:rPr>
          <w:rFonts w:cstheme="minorHAnsi"/>
          <w:sz w:val="26"/>
          <w:szCs w:val="26"/>
        </w:rPr>
        <w:t xml:space="preserve"> 3:15.</w:t>
      </w:r>
    </w:p>
    <w:p w14:paraId="06946265" w14:textId="56695835" w:rsidR="000E4E79" w:rsidRDefault="000E4E79" w:rsidP="000E4E79">
      <w:pPr>
        <w:jc w:val="center"/>
        <w:rPr>
          <w:i/>
        </w:rPr>
      </w:pPr>
      <w:r>
        <w:rPr>
          <w:noProof/>
        </w:rPr>
        <w:lastRenderedPageBreak/>
        <w:drawing>
          <wp:anchor distT="0" distB="0" distL="114300" distR="114300" simplePos="0" relativeHeight="251664384" behindDoc="0" locked="0" layoutInCell="1" hidden="0" allowOverlap="1" wp14:anchorId="59C68B45" wp14:editId="6331D5F4">
            <wp:simplePos x="0" y="0"/>
            <wp:positionH relativeFrom="column">
              <wp:posOffset>0</wp:posOffset>
            </wp:positionH>
            <wp:positionV relativeFrom="paragraph">
              <wp:posOffset>63995</wp:posOffset>
            </wp:positionV>
            <wp:extent cx="548005" cy="548005"/>
            <wp:effectExtent l="0" t="0" r="0" b="0"/>
            <wp:wrapSquare wrapText="bothSides" distT="0" distB="0" distL="114300" distR="114300"/>
            <wp:docPr id="8" name="image5.png" descr="Questions"/>
            <wp:cNvGraphicFramePr/>
            <a:graphic xmlns:a="http://schemas.openxmlformats.org/drawingml/2006/main">
              <a:graphicData uri="http://schemas.openxmlformats.org/drawingml/2006/picture">
                <pic:pic xmlns:pic="http://schemas.openxmlformats.org/drawingml/2006/picture">
                  <pic:nvPicPr>
                    <pic:cNvPr id="0" name="image5.png" descr="Questions"/>
                    <pic:cNvPicPr preferRelativeResize="0"/>
                  </pic:nvPicPr>
                  <pic:blipFill>
                    <a:blip r:embed="rId14"/>
                    <a:srcRect/>
                    <a:stretch>
                      <a:fillRect/>
                    </a:stretch>
                  </pic:blipFill>
                  <pic:spPr>
                    <a:xfrm>
                      <a:off x="0" y="0"/>
                      <a:ext cx="548005" cy="548005"/>
                    </a:xfrm>
                    <a:prstGeom prst="rect">
                      <a:avLst/>
                    </a:prstGeom>
                    <a:ln/>
                  </pic:spPr>
                </pic:pic>
              </a:graphicData>
            </a:graphic>
          </wp:anchor>
        </w:drawing>
      </w:r>
    </w:p>
    <w:p w14:paraId="058F8154" w14:textId="32FF92C1" w:rsidR="000E4E79" w:rsidRPr="002F5BCE" w:rsidRDefault="000E4E79" w:rsidP="000E4E79">
      <w:pPr>
        <w:rPr>
          <w:sz w:val="26"/>
          <w:szCs w:val="26"/>
        </w:rPr>
      </w:pPr>
      <w:r>
        <w:rPr>
          <w:b/>
          <w:sz w:val="28"/>
          <w:szCs w:val="28"/>
        </w:rPr>
        <w:t>Interpretation – Ask a Question</w:t>
      </w:r>
      <w:r>
        <w:rPr>
          <w:b/>
        </w:rPr>
        <w:t xml:space="preserve">: </w:t>
      </w:r>
      <w:r w:rsidR="009F045F" w:rsidRPr="002F5BCE">
        <w:rPr>
          <w:b/>
          <w:sz w:val="26"/>
          <w:szCs w:val="26"/>
        </w:rPr>
        <w:t xml:space="preserve">What does the passage mean? </w:t>
      </w:r>
      <w:r w:rsidRPr="002F5BCE">
        <w:rPr>
          <w:sz w:val="26"/>
          <w:szCs w:val="26"/>
        </w:rPr>
        <w:t>What’s the author</w:t>
      </w:r>
      <w:r w:rsidR="00BE33A1">
        <w:rPr>
          <w:sz w:val="26"/>
          <w:szCs w:val="26"/>
        </w:rPr>
        <w:t>’</w:t>
      </w:r>
      <w:r w:rsidRPr="002F5BCE">
        <w:rPr>
          <w:sz w:val="26"/>
          <w:szCs w:val="26"/>
        </w:rPr>
        <w:t>s main intent or purpose of the passage?</w:t>
      </w:r>
    </w:p>
    <w:p w14:paraId="14E01025" w14:textId="20638080" w:rsidR="004661CA" w:rsidRPr="002F5BCE" w:rsidRDefault="004661CA">
      <w:pPr>
        <w:rPr>
          <w:sz w:val="26"/>
          <w:szCs w:val="26"/>
        </w:rPr>
      </w:pPr>
    </w:p>
    <w:p w14:paraId="7249C456" w14:textId="20BA6970" w:rsidR="00277D3A" w:rsidRPr="001E375E" w:rsidRDefault="001E375E">
      <w:pPr>
        <w:rPr>
          <w:b/>
          <w:bCs/>
          <w:sz w:val="28"/>
          <w:szCs w:val="28"/>
        </w:rPr>
      </w:pPr>
      <w:r>
        <w:rPr>
          <w:b/>
          <w:bCs/>
          <w:noProof/>
        </w:rPr>
        <w:drawing>
          <wp:anchor distT="0" distB="0" distL="114300" distR="114300" simplePos="0" relativeHeight="251670528" behindDoc="1" locked="0" layoutInCell="1" allowOverlap="1" wp14:anchorId="4764619C" wp14:editId="09B2C29E">
            <wp:simplePos x="0" y="0"/>
            <wp:positionH relativeFrom="column">
              <wp:posOffset>79130</wp:posOffset>
            </wp:positionH>
            <wp:positionV relativeFrom="paragraph">
              <wp:posOffset>135597</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13" name="Graphic 13"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3857C7DA" w14:textId="11ADC46B" w:rsidR="00277D3A" w:rsidRDefault="00277D3A">
      <w:pPr>
        <w:rPr>
          <w:b/>
          <w:bCs/>
          <w:sz w:val="28"/>
          <w:szCs w:val="28"/>
        </w:rPr>
      </w:pPr>
      <w:r w:rsidRPr="001E375E">
        <w:rPr>
          <w:b/>
          <w:bCs/>
          <w:sz w:val="28"/>
          <w:szCs w:val="28"/>
        </w:rPr>
        <w:t>Application-Putting it Into Practice</w:t>
      </w:r>
    </w:p>
    <w:p w14:paraId="01B5F008" w14:textId="77777777" w:rsidR="001E375E" w:rsidRPr="001E375E" w:rsidRDefault="001E375E">
      <w:pPr>
        <w:rPr>
          <w:b/>
          <w:bCs/>
          <w:sz w:val="28"/>
          <w:szCs w:val="28"/>
        </w:rPr>
      </w:pPr>
    </w:p>
    <w:p w14:paraId="543ACB5B" w14:textId="15BB91BC" w:rsidR="001F41FA" w:rsidRPr="001E375E" w:rsidRDefault="001F41FA" w:rsidP="00277D3A">
      <w:pPr>
        <w:numPr>
          <w:ilvl w:val="0"/>
          <w:numId w:val="4"/>
        </w:numPr>
        <w:rPr>
          <w:sz w:val="26"/>
          <w:szCs w:val="26"/>
        </w:rPr>
      </w:pPr>
      <w:r w:rsidRPr="001E375E">
        <w:rPr>
          <w:sz w:val="26"/>
          <w:szCs w:val="26"/>
        </w:rPr>
        <w:t>How does prayer change things?</w:t>
      </w:r>
    </w:p>
    <w:p w14:paraId="57D28B46" w14:textId="5254E93A" w:rsidR="00924468" w:rsidRPr="001E375E" w:rsidRDefault="00924468" w:rsidP="00924468">
      <w:pPr>
        <w:numPr>
          <w:ilvl w:val="0"/>
          <w:numId w:val="4"/>
        </w:numPr>
        <w:rPr>
          <w:sz w:val="26"/>
          <w:szCs w:val="26"/>
        </w:rPr>
      </w:pPr>
      <w:r w:rsidRPr="001E375E">
        <w:rPr>
          <w:sz w:val="26"/>
          <w:szCs w:val="26"/>
        </w:rPr>
        <w:t>What is my attitude in prayer? How can thanksgiving change my prayer life?</w:t>
      </w:r>
    </w:p>
    <w:p w14:paraId="5D4637DC" w14:textId="1E84444B" w:rsidR="00924468" w:rsidRPr="001E375E" w:rsidRDefault="00277D3A" w:rsidP="00277D3A">
      <w:pPr>
        <w:numPr>
          <w:ilvl w:val="0"/>
          <w:numId w:val="4"/>
        </w:numPr>
        <w:rPr>
          <w:sz w:val="26"/>
          <w:szCs w:val="26"/>
        </w:rPr>
      </w:pPr>
      <w:r w:rsidRPr="001E375E">
        <w:rPr>
          <w:sz w:val="26"/>
          <w:szCs w:val="26"/>
        </w:rPr>
        <w:t>Do you have spiritual vision for your life &amp; ministry?</w:t>
      </w:r>
    </w:p>
    <w:p w14:paraId="3DCD9E9D" w14:textId="3F3212B5" w:rsidR="001F41FA" w:rsidRPr="001E375E" w:rsidRDefault="00277D3A" w:rsidP="00924468">
      <w:pPr>
        <w:numPr>
          <w:ilvl w:val="0"/>
          <w:numId w:val="4"/>
        </w:numPr>
        <w:rPr>
          <w:sz w:val="26"/>
          <w:szCs w:val="26"/>
        </w:rPr>
      </w:pPr>
      <w:r w:rsidRPr="001E375E">
        <w:rPr>
          <w:sz w:val="26"/>
          <w:szCs w:val="26"/>
        </w:rPr>
        <w:t>How can you help people experience God’s power in their lives?</w:t>
      </w:r>
    </w:p>
    <w:p w14:paraId="64433979" w14:textId="77777777" w:rsidR="00EF2618" w:rsidRPr="001E375E" w:rsidRDefault="00EF2618" w:rsidP="00EF2618">
      <w:pPr>
        <w:numPr>
          <w:ilvl w:val="0"/>
          <w:numId w:val="4"/>
        </w:numPr>
        <w:rPr>
          <w:sz w:val="26"/>
          <w:szCs w:val="26"/>
        </w:rPr>
      </w:pPr>
      <w:r w:rsidRPr="001E375E">
        <w:rPr>
          <w:sz w:val="26"/>
          <w:szCs w:val="26"/>
        </w:rPr>
        <w:t xml:space="preserve"> Do I exercise wisdom in my daily life? How does this impact the people around me?</w:t>
      </w:r>
    </w:p>
    <w:p w14:paraId="0200B080" w14:textId="29EE7DE0" w:rsidR="00EF2618" w:rsidRPr="001E375E" w:rsidRDefault="00EF2618" w:rsidP="00EF2618">
      <w:pPr>
        <w:numPr>
          <w:ilvl w:val="0"/>
          <w:numId w:val="4"/>
        </w:numPr>
        <w:rPr>
          <w:sz w:val="26"/>
          <w:szCs w:val="26"/>
        </w:rPr>
      </w:pPr>
      <w:r w:rsidRPr="001E375E">
        <w:rPr>
          <w:sz w:val="26"/>
          <w:szCs w:val="26"/>
        </w:rPr>
        <w:t xml:space="preserve"> How will having a clear understanding of God’s purpose for me help me fulfill it?</w:t>
      </w:r>
    </w:p>
    <w:p w14:paraId="045B5BA2" w14:textId="38C86BDE" w:rsidR="000C47AE" w:rsidRPr="001E375E" w:rsidRDefault="00EF2618" w:rsidP="009F045F">
      <w:pPr>
        <w:numPr>
          <w:ilvl w:val="0"/>
          <w:numId w:val="4"/>
        </w:numPr>
        <w:rPr>
          <w:sz w:val="26"/>
          <w:szCs w:val="26"/>
        </w:rPr>
      </w:pPr>
      <w:r w:rsidRPr="001E375E">
        <w:rPr>
          <w:sz w:val="26"/>
          <w:szCs w:val="26"/>
        </w:rPr>
        <w:t xml:space="preserve"> How can I tell the difference when I am living in God’s power and when I am living in my own strength?</w:t>
      </w:r>
    </w:p>
    <w:p w14:paraId="2EEFA2DA" w14:textId="4AC0C1F5" w:rsidR="000C47AE" w:rsidRPr="001E375E" w:rsidRDefault="000C47AE">
      <w:pPr>
        <w:rPr>
          <w:sz w:val="26"/>
          <w:szCs w:val="26"/>
        </w:rPr>
      </w:pPr>
    </w:p>
    <w:p w14:paraId="5FDDBEED" w14:textId="59A4B213" w:rsidR="005B7D22" w:rsidRPr="001E375E" w:rsidRDefault="001E375E">
      <w:pPr>
        <w:rPr>
          <w:sz w:val="26"/>
          <w:szCs w:val="26"/>
        </w:rPr>
      </w:pPr>
      <w:r>
        <w:rPr>
          <w:sz w:val="26"/>
          <w:szCs w:val="26"/>
        </w:rPr>
        <w:t xml:space="preserve">Let me </w:t>
      </w:r>
      <w:r w:rsidR="005B7D22" w:rsidRPr="001E375E">
        <w:rPr>
          <w:sz w:val="26"/>
          <w:szCs w:val="26"/>
        </w:rPr>
        <w:t xml:space="preserve">encourage you to find prayers in the Bible and pray them as your own. When we pray the </w:t>
      </w:r>
      <w:r w:rsidR="005B7D22" w:rsidRPr="001E375E">
        <w:rPr>
          <w:b/>
          <w:bCs/>
          <w:sz w:val="26"/>
          <w:szCs w:val="26"/>
        </w:rPr>
        <w:t>Word of God</w:t>
      </w:r>
      <w:r w:rsidR="005B7D22" w:rsidRPr="001E375E">
        <w:rPr>
          <w:sz w:val="26"/>
          <w:szCs w:val="26"/>
        </w:rPr>
        <w:t xml:space="preserve">, </w:t>
      </w:r>
      <w:r w:rsidR="003753C8">
        <w:rPr>
          <w:sz w:val="26"/>
          <w:szCs w:val="26"/>
        </w:rPr>
        <w:t>we</w:t>
      </w:r>
      <w:r w:rsidR="005B7D22" w:rsidRPr="001E375E">
        <w:rPr>
          <w:sz w:val="26"/>
          <w:szCs w:val="26"/>
        </w:rPr>
        <w:t xml:space="preserve"> are always praying the </w:t>
      </w:r>
      <w:r w:rsidR="005B7D22" w:rsidRPr="001E375E">
        <w:rPr>
          <w:b/>
          <w:bCs/>
          <w:sz w:val="26"/>
          <w:szCs w:val="26"/>
        </w:rPr>
        <w:t xml:space="preserve">will of God </w:t>
      </w:r>
      <w:r w:rsidR="005B7D22" w:rsidRPr="001E375E">
        <w:rPr>
          <w:sz w:val="26"/>
          <w:szCs w:val="26"/>
        </w:rPr>
        <w:t>because God’s Word never contradicts His will. We should never hesitate to pray for other believers</w:t>
      </w:r>
      <w:r>
        <w:rPr>
          <w:sz w:val="26"/>
          <w:szCs w:val="26"/>
        </w:rPr>
        <w:t xml:space="preserve">, so </w:t>
      </w:r>
      <w:r w:rsidR="005B7D22" w:rsidRPr="001E375E">
        <w:rPr>
          <w:sz w:val="26"/>
          <w:szCs w:val="26"/>
        </w:rPr>
        <w:t xml:space="preserve">God would give them the Spirit of wisdom </w:t>
      </w:r>
      <w:r>
        <w:rPr>
          <w:sz w:val="26"/>
          <w:szCs w:val="26"/>
        </w:rPr>
        <w:t>in order that</w:t>
      </w:r>
      <w:r w:rsidR="005B7D22" w:rsidRPr="001E375E">
        <w:rPr>
          <w:sz w:val="26"/>
          <w:szCs w:val="26"/>
        </w:rPr>
        <w:t xml:space="preserve"> they may know God better.</w:t>
      </w:r>
    </w:p>
    <w:p w14:paraId="14501F02" w14:textId="46207E31" w:rsidR="00BE33A1" w:rsidRDefault="00BE33A1"/>
    <w:p w14:paraId="6795FC22" w14:textId="7FF6987D" w:rsidR="00BE33A1" w:rsidRDefault="00BE33A1"/>
    <w:p w14:paraId="3244E215" w14:textId="17A1FE0C" w:rsidR="00BE33A1" w:rsidRDefault="00BE33A1"/>
    <w:p w14:paraId="3C9BD199" w14:textId="40C4C01C" w:rsidR="00BE33A1" w:rsidRDefault="00BE33A1"/>
    <w:p w14:paraId="570AD0BB" w14:textId="54F6789D" w:rsidR="00BE33A1" w:rsidRDefault="00BE33A1"/>
    <w:p w14:paraId="0E7E0158" w14:textId="13064C70" w:rsidR="00BE33A1" w:rsidRDefault="00BE33A1"/>
    <w:p w14:paraId="73AF1264" w14:textId="77777777" w:rsidR="00BE33A1" w:rsidRDefault="00BE33A1"/>
    <w:p w14:paraId="52834C8F" w14:textId="5AB607A5" w:rsidR="00D051E1" w:rsidRDefault="00D051E1">
      <w:r>
        <w:rPr>
          <w:noProof/>
          <w:sz w:val="26"/>
          <w:szCs w:val="26"/>
        </w:rPr>
        <w:drawing>
          <wp:anchor distT="0" distB="0" distL="114300" distR="114300" simplePos="0" relativeHeight="251672576" behindDoc="1" locked="0" layoutInCell="1" allowOverlap="1" wp14:anchorId="019E97AF" wp14:editId="153959BA">
            <wp:simplePos x="0" y="0"/>
            <wp:positionH relativeFrom="column">
              <wp:posOffset>-87630</wp:posOffset>
            </wp:positionH>
            <wp:positionV relativeFrom="paragraph">
              <wp:posOffset>199390</wp:posOffset>
            </wp:positionV>
            <wp:extent cx="1861185" cy="697230"/>
            <wp:effectExtent l="0" t="0" r="5715" b="7620"/>
            <wp:wrapTight wrapText="bothSides">
              <wp:wrapPolygon edited="0">
                <wp:start x="1769" y="0"/>
                <wp:lineTo x="221" y="590"/>
                <wp:lineTo x="0" y="1770"/>
                <wp:lineTo x="0" y="12984"/>
                <wp:lineTo x="1548" y="19475"/>
                <wp:lineTo x="2874" y="21246"/>
                <wp:lineTo x="4201" y="21246"/>
                <wp:lineTo x="16581" y="19475"/>
                <wp:lineTo x="20782" y="17115"/>
                <wp:lineTo x="20561" y="10033"/>
                <wp:lineTo x="21445" y="9443"/>
                <wp:lineTo x="21445" y="3541"/>
                <wp:lineTo x="3980" y="0"/>
                <wp:lineTo x="1769" y="0"/>
              </wp:wrapPolygon>
            </wp:wrapTight>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61185" cy="697230"/>
                    </a:xfrm>
                    <a:prstGeom prst="rect">
                      <a:avLst/>
                    </a:prstGeom>
                  </pic:spPr>
                </pic:pic>
              </a:graphicData>
            </a:graphic>
            <wp14:sizeRelH relativeFrom="page">
              <wp14:pctWidth>0</wp14:pctWidth>
            </wp14:sizeRelH>
            <wp14:sizeRelV relativeFrom="page">
              <wp14:pctHeight>0</wp14:pctHeight>
            </wp14:sizeRelV>
          </wp:anchor>
        </w:drawing>
      </w:r>
    </w:p>
    <w:p w14:paraId="7BEDD070" w14:textId="1E5EB13E" w:rsidR="00D051E1" w:rsidRDefault="00D051E1"/>
    <w:p w14:paraId="6D753D20" w14:textId="4FEDFD4E" w:rsidR="00D051E1" w:rsidRDefault="00D051E1"/>
    <w:p w14:paraId="0E0AFF4A" w14:textId="77777777" w:rsidR="00BE33A1" w:rsidRDefault="00BE33A1"/>
    <w:p w14:paraId="63C23003" w14:textId="77777777" w:rsidR="00BE33A1" w:rsidRDefault="00BE33A1"/>
    <w:p w14:paraId="16B8BC51" w14:textId="657DFF80" w:rsidR="00D051E1" w:rsidRDefault="00BE33A1">
      <w:hyperlink r:id="rId18" w:history="1">
        <w:r w:rsidR="00D051E1" w:rsidRPr="00AC44F1">
          <w:rPr>
            <w:rStyle w:val="Hyperlink"/>
          </w:rPr>
          <w:t>www.equipministriesinternational.org</w:t>
        </w:r>
      </w:hyperlink>
    </w:p>
    <w:sectPr w:rsidR="00D051E1"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F7D"/>
    <w:multiLevelType w:val="hybridMultilevel"/>
    <w:tmpl w:val="DF14A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66752"/>
    <w:multiLevelType w:val="hybridMultilevel"/>
    <w:tmpl w:val="23BE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92C34"/>
    <w:multiLevelType w:val="hybridMultilevel"/>
    <w:tmpl w:val="11E85456"/>
    <w:lvl w:ilvl="0" w:tplc="D3E82846">
      <w:start w:val="1"/>
      <w:numFmt w:val="bullet"/>
      <w:lvlText w:val="q"/>
      <w:lvlJc w:val="left"/>
      <w:pPr>
        <w:tabs>
          <w:tab w:val="num" w:pos="720"/>
        </w:tabs>
        <w:ind w:left="720" w:hanging="360"/>
      </w:pPr>
      <w:rPr>
        <w:rFonts w:ascii="Wingdings" w:hAnsi="Wingdings" w:hint="default"/>
      </w:rPr>
    </w:lvl>
    <w:lvl w:ilvl="1" w:tplc="69B83DA0" w:tentative="1">
      <w:start w:val="1"/>
      <w:numFmt w:val="bullet"/>
      <w:lvlText w:val="q"/>
      <w:lvlJc w:val="left"/>
      <w:pPr>
        <w:tabs>
          <w:tab w:val="num" w:pos="1440"/>
        </w:tabs>
        <w:ind w:left="1440" w:hanging="360"/>
      </w:pPr>
      <w:rPr>
        <w:rFonts w:ascii="Wingdings" w:hAnsi="Wingdings" w:hint="default"/>
      </w:rPr>
    </w:lvl>
    <w:lvl w:ilvl="2" w:tplc="9B48982E" w:tentative="1">
      <w:start w:val="1"/>
      <w:numFmt w:val="bullet"/>
      <w:lvlText w:val="q"/>
      <w:lvlJc w:val="left"/>
      <w:pPr>
        <w:tabs>
          <w:tab w:val="num" w:pos="2160"/>
        </w:tabs>
        <w:ind w:left="2160" w:hanging="360"/>
      </w:pPr>
      <w:rPr>
        <w:rFonts w:ascii="Wingdings" w:hAnsi="Wingdings" w:hint="default"/>
      </w:rPr>
    </w:lvl>
    <w:lvl w:ilvl="3" w:tplc="CA40A154" w:tentative="1">
      <w:start w:val="1"/>
      <w:numFmt w:val="bullet"/>
      <w:lvlText w:val="q"/>
      <w:lvlJc w:val="left"/>
      <w:pPr>
        <w:tabs>
          <w:tab w:val="num" w:pos="2880"/>
        </w:tabs>
        <w:ind w:left="2880" w:hanging="360"/>
      </w:pPr>
      <w:rPr>
        <w:rFonts w:ascii="Wingdings" w:hAnsi="Wingdings" w:hint="default"/>
      </w:rPr>
    </w:lvl>
    <w:lvl w:ilvl="4" w:tplc="7C0E8F8C" w:tentative="1">
      <w:start w:val="1"/>
      <w:numFmt w:val="bullet"/>
      <w:lvlText w:val="q"/>
      <w:lvlJc w:val="left"/>
      <w:pPr>
        <w:tabs>
          <w:tab w:val="num" w:pos="3600"/>
        </w:tabs>
        <w:ind w:left="3600" w:hanging="360"/>
      </w:pPr>
      <w:rPr>
        <w:rFonts w:ascii="Wingdings" w:hAnsi="Wingdings" w:hint="default"/>
      </w:rPr>
    </w:lvl>
    <w:lvl w:ilvl="5" w:tplc="601EEC5E" w:tentative="1">
      <w:start w:val="1"/>
      <w:numFmt w:val="bullet"/>
      <w:lvlText w:val="q"/>
      <w:lvlJc w:val="left"/>
      <w:pPr>
        <w:tabs>
          <w:tab w:val="num" w:pos="4320"/>
        </w:tabs>
        <w:ind w:left="4320" w:hanging="360"/>
      </w:pPr>
      <w:rPr>
        <w:rFonts w:ascii="Wingdings" w:hAnsi="Wingdings" w:hint="default"/>
      </w:rPr>
    </w:lvl>
    <w:lvl w:ilvl="6" w:tplc="83A4C2FC" w:tentative="1">
      <w:start w:val="1"/>
      <w:numFmt w:val="bullet"/>
      <w:lvlText w:val="q"/>
      <w:lvlJc w:val="left"/>
      <w:pPr>
        <w:tabs>
          <w:tab w:val="num" w:pos="5040"/>
        </w:tabs>
        <w:ind w:left="5040" w:hanging="360"/>
      </w:pPr>
      <w:rPr>
        <w:rFonts w:ascii="Wingdings" w:hAnsi="Wingdings" w:hint="default"/>
      </w:rPr>
    </w:lvl>
    <w:lvl w:ilvl="7" w:tplc="B92E90FC" w:tentative="1">
      <w:start w:val="1"/>
      <w:numFmt w:val="bullet"/>
      <w:lvlText w:val="q"/>
      <w:lvlJc w:val="left"/>
      <w:pPr>
        <w:tabs>
          <w:tab w:val="num" w:pos="5760"/>
        </w:tabs>
        <w:ind w:left="5760" w:hanging="360"/>
      </w:pPr>
      <w:rPr>
        <w:rFonts w:ascii="Wingdings" w:hAnsi="Wingdings" w:hint="default"/>
      </w:rPr>
    </w:lvl>
    <w:lvl w:ilvl="8" w:tplc="B61286D2" w:tentative="1">
      <w:start w:val="1"/>
      <w:numFmt w:val="bullet"/>
      <w:lvlText w:val="q"/>
      <w:lvlJc w:val="left"/>
      <w:pPr>
        <w:tabs>
          <w:tab w:val="num" w:pos="6480"/>
        </w:tabs>
        <w:ind w:left="6480" w:hanging="360"/>
      </w:pPr>
      <w:rPr>
        <w:rFonts w:ascii="Wingdings" w:hAnsi="Wingdings" w:hint="default"/>
      </w:rPr>
    </w:lvl>
  </w:abstractNum>
  <w:abstractNum w:abstractNumId="3" w15:restartNumberingAfterBreak="0">
    <w:nsid w:val="22821C42"/>
    <w:multiLevelType w:val="hybridMultilevel"/>
    <w:tmpl w:val="A36C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46503"/>
    <w:multiLevelType w:val="hybridMultilevel"/>
    <w:tmpl w:val="EB1656E4"/>
    <w:lvl w:ilvl="0" w:tplc="C74AF9A4">
      <w:start w:val="1"/>
      <w:numFmt w:val="bullet"/>
      <w:lvlText w:val="q"/>
      <w:lvlJc w:val="left"/>
      <w:pPr>
        <w:tabs>
          <w:tab w:val="num" w:pos="720"/>
        </w:tabs>
        <w:ind w:left="720" w:hanging="360"/>
      </w:pPr>
      <w:rPr>
        <w:rFonts w:ascii="Wingdings" w:hAnsi="Wingdings" w:hint="default"/>
      </w:rPr>
    </w:lvl>
    <w:lvl w:ilvl="1" w:tplc="D24AE1D6" w:tentative="1">
      <w:start w:val="1"/>
      <w:numFmt w:val="bullet"/>
      <w:lvlText w:val="q"/>
      <w:lvlJc w:val="left"/>
      <w:pPr>
        <w:tabs>
          <w:tab w:val="num" w:pos="1440"/>
        </w:tabs>
        <w:ind w:left="1440" w:hanging="360"/>
      </w:pPr>
      <w:rPr>
        <w:rFonts w:ascii="Wingdings" w:hAnsi="Wingdings" w:hint="default"/>
      </w:rPr>
    </w:lvl>
    <w:lvl w:ilvl="2" w:tplc="891450D4" w:tentative="1">
      <w:start w:val="1"/>
      <w:numFmt w:val="bullet"/>
      <w:lvlText w:val="q"/>
      <w:lvlJc w:val="left"/>
      <w:pPr>
        <w:tabs>
          <w:tab w:val="num" w:pos="2160"/>
        </w:tabs>
        <w:ind w:left="2160" w:hanging="360"/>
      </w:pPr>
      <w:rPr>
        <w:rFonts w:ascii="Wingdings" w:hAnsi="Wingdings" w:hint="default"/>
      </w:rPr>
    </w:lvl>
    <w:lvl w:ilvl="3" w:tplc="25AC8E36" w:tentative="1">
      <w:start w:val="1"/>
      <w:numFmt w:val="bullet"/>
      <w:lvlText w:val="q"/>
      <w:lvlJc w:val="left"/>
      <w:pPr>
        <w:tabs>
          <w:tab w:val="num" w:pos="2880"/>
        </w:tabs>
        <w:ind w:left="2880" w:hanging="360"/>
      </w:pPr>
      <w:rPr>
        <w:rFonts w:ascii="Wingdings" w:hAnsi="Wingdings" w:hint="default"/>
      </w:rPr>
    </w:lvl>
    <w:lvl w:ilvl="4" w:tplc="249CB604" w:tentative="1">
      <w:start w:val="1"/>
      <w:numFmt w:val="bullet"/>
      <w:lvlText w:val="q"/>
      <w:lvlJc w:val="left"/>
      <w:pPr>
        <w:tabs>
          <w:tab w:val="num" w:pos="3600"/>
        </w:tabs>
        <w:ind w:left="3600" w:hanging="360"/>
      </w:pPr>
      <w:rPr>
        <w:rFonts w:ascii="Wingdings" w:hAnsi="Wingdings" w:hint="default"/>
      </w:rPr>
    </w:lvl>
    <w:lvl w:ilvl="5" w:tplc="69AA03F0" w:tentative="1">
      <w:start w:val="1"/>
      <w:numFmt w:val="bullet"/>
      <w:lvlText w:val="q"/>
      <w:lvlJc w:val="left"/>
      <w:pPr>
        <w:tabs>
          <w:tab w:val="num" w:pos="4320"/>
        </w:tabs>
        <w:ind w:left="4320" w:hanging="360"/>
      </w:pPr>
      <w:rPr>
        <w:rFonts w:ascii="Wingdings" w:hAnsi="Wingdings" w:hint="default"/>
      </w:rPr>
    </w:lvl>
    <w:lvl w:ilvl="6" w:tplc="6BF64896" w:tentative="1">
      <w:start w:val="1"/>
      <w:numFmt w:val="bullet"/>
      <w:lvlText w:val="q"/>
      <w:lvlJc w:val="left"/>
      <w:pPr>
        <w:tabs>
          <w:tab w:val="num" w:pos="5040"/>
        </w:tabs>
        <w:ind w:left="5040" w:hanging="360"/>
      </w:pPr>
      <w:rPr>
        <w:rFonts w:ascii="Wingdings" w:hAnsi="Wingdings" w:hint="default"/>
      </w:rPr>
    </w:lvl>
    <w:lvl w:ilvl="7" w:tplc="2132D1B8" w:tentative="1">
      <w:start w:val="1"/>
      <w:numFmt w:val="bullet"/>
      <w:lvlText w:val="q"/>
      <w:lvlJc w:val="left"/>
      <w:pPr>
        <w:tabs>
          <w:tab w:val="num" w:pos="5760"/>
        </w:tabs>
        <w:ind w:left="5760" w:hanging="360"/>
      </w:pPr>
      <w:rPr>
        <w:rFonts w:ascii="Wingdings" w:hAnsi="Wingdings" w:hint="default"/>
      </w:rPr>
    </w:lvl>
    <w:lvl w:ilvl="8" w:tplc="25D22DB4" w:tentative="1">
      <w:start w:val="1"/>
      <w:numFmt w:val="bullet"/>
      <w:lvlText w:val="q"/>
      <w:lvlJc w:val="left"/>
      <w:pPr>
        <w:tabs>
          <w:tab w:val="num" w:pos="6480"/>
        </w:tabs>
        <w:ind w:left="6480" w:hanging="360"/>
      </w:pPr>
      <w:rPr>
        <w:rFonts w:ascii="Wingdings" w:hAnsi="Wingdings" w:hint="default"/>
      </w:rPr>
    </w:lvl>
  </w:abstractNum>
  <w:abstractNum w:abstractNumId="5" w15:restartNumberingAfterBreak="0">
    <w:nsid w:val="31CA434B"/>
    <w:multiLevelType w:val="hybridMultilevel"/>
    <w:tmpl w:val="AB6E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84A96"/>
    <w:multiLevelType w:val="hybridMultilevel"/>
    <w:tmpl w:val="1BE68C20"/>
    <w:lvl w:ilvl="0" w:tplc="13DE78B2">
      <w:start w:val="1"/>
      <w:numFmt w:val="bullet"/>
      <w:lvlText w:val="q"/>
      <w:lvlJc w:val="left"/>
      <w:pPr>
        <w:tabs>
          <w:tab w:val="num" w:pos="720"/>
        </w:tabs>
        <w:ind w:left="720" w:hanging="360"/>
      </w:pPr>
      <w:rPr>
        <w:rFonts w:ascii="Wingdings" w:hAnsi="Wingdings" w:hint="default"/>
      </w:rPr>
    </w:lvl>
    <w:lvl w:ilvl="1" w:tplc="E9EED16C" w:tentative="1">
      <w:start w:val="1"/>
      <w:numFmt w:val="bullet"/>
      <w:lvlText w:val="q"/>
      <w:lvlJc w:val="left"/>
      <w:pPr>
        <w:tabs>
          <w:tab w:val="num" w:pos="1440"/>
        </w:tabs>
        <w:ind w:left="1440" w:hanging="360"/>
      </w:pPr>
      <w:rPr>
        <w:rFonts w:ascii="Wingdings" w:hAnsi="Wingdings" w:hint="default"/>
      </w:rPr>
    </w:lvl>
    <w:lvl w:ilvl="2" w:tplc="9CAAC75A" w:tentative="1">
      <w:start w:val="1"/>
      <w:numFmt w:val="bullet"/>
      <w:lvlText w:val="q"/>
      <w:lvlJc w:val="left"/>
      <w:pPr>
        <w:tabs>
          <w:tab w:val="num" w:pos="2160"/>
        </w:tabs>
        <w:ind w:left="2160" w:hanging="360"/>
      </w:pPr>
      <w:rPr>
        <w:rFonts w:ascii="Wingdings" w:hAnsi="Wingdings" w:hint="default"/>
      </w:rPr>
    </w:lvl>
    <w:lvl w:ilvl="3" w:tplc="504A7CA2" w:tentative="1">
      <w:start w:val="1"/>
      <w:numFmt w:val="bullet"/>
      <w:lvlText w:val="q"/>
      <w:lvlJc w:val="left"/>
      <w:pPr>
        <w:tabs>
          <w:tab w:val="num" w:pos="2880"/>
        </w:tabs>
        <w:ind w:left="2880" w:hanging="360"/>
      </w:pPr>
      <w:rPr>
        <w:rFonts w:ascii="Wingdings" w:hAnsi="Wingdings" w:hint="default"/>
      </w:rPr>
    </w:lvl>
    <w:lvl w:ilvl="4" w:tplc="CB68FCDE" w:tentative="1">
      <w:start w:val="1"/>
      <w:numFmt w:val="bullet"/>
      <w:lvlText w:val="q"/>
      <w:lvlJc w:val="left"/>
      <w:pPr>
        <w:tabs>
          <w:tab w:val="num" w:pos="3600"/>
        </w:tabs>
        <w:ind w:left="3600" w:hanging="360"/>
      </w:pPr>
      <w:rPr>
        <w:rFonts w:ascii="Wingdings" w:hAnsi="Wingdings" w:hint="default"/>
      </w:rPr>
    </w:lvl>
    <w:lvl w:ilvl="5" w:tplc="654CB172" w:tentative="1">
      <w:start w:val="1"/>
      <w:numFmt w:val="bullet"/>
      <w:lvlText w:val="q"/>
      <w:lvlJc w:val="left"/>
      <w:pPr>
        <w:tabs>
          <w:tab w:val="num" w:pos="4320"/>
        </w:tabs>
        <w:ind w:left="4320" w:hanging="360"/>
      </w:pPr>
      <w:rPr>
        <w:rFonts w:ascii="Wingdings" w:hAnsi="Wingdings" w:hint="default"/>
      </w:rPr>
    </w:lvl>
    <w:lvl w:ilvl="6" w:tplc="0FF0E092" w:tentative="1">
      <w:start w:val="1"/>
      <w:numFmt w:val="bullet"/>
      <w:lvlText w:val="q"/>
      <w:lvlJc w:val="left"/>
      <w:pPr>
        <w:tabs>
          <w:tab w:val="num" w:pos="5040"/>
        </w:tabs>
        <w:ind w:left="5040" w:hanging="360"/>
      </w:pPr>
      <w:rPr>
        <w:rFonts w:ascii="Wingdings" w:hAnsi="Wingdings" w:hint="default"/>
      </w:rPr>
    </w:lvl>
    <w:lvl w:ilvl="7" w:tplc="C21E76DC" w:tentative="1">
      <w:start w:val="1"/>
      <w:numFmt w:val="bullet"/>
      <w:lvlText w:val="q"/>
      <w:lvlJc w:val="left"/>
      <w:pPr>
        <w:tabs>
          <w:tab w:val="num" w:pos="5760"/>
        </w:tabs>
        <w:ind w:left="5760" w:hanging="360"/>
      </w:pPr>
      <w:rPr>
        <w:rFonts w:ascii="Wingdings" w:hAnsi="Wingdings" w:hint="default"/>
      </w:rPr>
    </w:lvl>
    <w:lvl w:ilvl="8" w:tplc="452AC21C" w:tentative="1">
      <w:start w:val="1"/>
      <w:numFmt w:val="bullet"/>
      <w:lvlText w:val="q"/>
      <w:lvlJc w:val="left"/>
      <w:pPr>
        <w:tabs>
          <w:tab w:val="num" w:pos="6480"/>
        </w:tabs>
        <w:ind w:left="6480" w:hanging="360"/>
      </w:pPr>
      <w:rPr>
        <w:rFonts w:ascii="Wingdings" w:hAnsi="Wingdings" w:hint="default"/>
      </w:rPr>
    </w:lvl>
  </w:abstractNum>
  <w:abstractNum w:abstractNumId="7" w15:restartNumberingAfterBreak="0">
    <w:nsid w:val="7BF837EF"/>
    <w:multiLevelType w:val="hybridMultilevel"/>
    <w:tmpl w:val="29FCF11E"/>
    <w:lvl w:ilvl="0" w:tplc="BC7A4F1E">
      <w:start w:val="1"/>
      <w:numFmt w:val="bullet"/>
      <w:lvlText w:val="Ø"/>
      <w:lvlJc w:val="left"/>
      <w:pPr>
        <w:tabs>
          <w:tab w:val="num" w:pos="720"/>
        </w:tabs>
        <w:ind w:left="720" w:hanging="360"/>
      </w:pPr>
      <w:rPr>
        <w:rFonts w:ascii="Wingdings" w:hAnsi="Wingdings" w:hint="default"/>
      </w:rPr>
    </w:lvl>
    <w:lvl w:ilvl="1" w:tplc="8A7C17DA" w:tentative="1">
      <w:start w:val="1"/>
      <w:numFmt w:val="bullet"/>
      <w:lvlText w:val="Ø"/>
      <w:lvlJc w:val="left"/>
      <w:pPr>
        <w:tabs>
          <w:tab w:val="num" w:pos="1440"/>
        </w:tabs>
        <w:ind w:left="1440" w:hanging="360"/>
      </w:pPr>
      <w:rPr>
        <w:rFonts w:ascii="Wingdings" w:hAnsi="Wingdings" w:hint="default"/>
      </w:rPr>
    </w:lvl>
    <w:lvl w:ilvl="2" w:tplc="616AA15C" w:tentative="1">
      <w:start w:val="1"/>
      <w:numFmt w:val="bullet"/>
      <w:lvlText w:val="Ø"/>
      <w:lvlJc w:val="left"/>
      <w:pPr>
        <w:tabs>
          <w:tab w:val="num" w:pos="2160"/>
        </w:tabs>
        <w:ind w:left="2160" w:hanging="360"/>
      </w:pPr>
      <w:rPr>
        <w:rFonts w:ascii="Wingdings" w:hAnsi="Wingdings" w:hint="default"/>
      </w:rPr>
    </w:lvl>
    <w:lvl w:ilvl="3" w:tplc="BC325AC8" w:tentative="1">
      <w:start w:val="1"/>
      <w:numFmt w:val="bullet"/>
      <w:lvlText w:val="Ø"/>
      <w:lvlJc w:val="left"/>
      <w:pPr>
        <w:tabs>
          <w:tab w:val="num" w:pos="2880"/>
        </w:tabs>
        <w:ind w:left="2880" w:hanging="360"/>
      </w:pPr>
      <w:rPr>
        <w:rFonts w:ascii="Wingdings" w:hAnsi="Wingdings" w:hint="default"/>
      </w:rPr>
    </w:lvl>
    <w:lvl w:ilvl="4" w:tplc="0E02A92E" w:tentative="1">
      <w:start w:val="1"/>
      <w:numFmt w:val="bullet"/>
      <w:lvlText w:val="Ø"/>
      <w:lvlJc w:val="left"/>
      <w:pPr>
        <w:tabs>
          <w:tab w:val="num" w:pos="3600"/>
        </w:tabs>
        <w:ind w:left="3600" w:hanging="360"/>
      </w:pPr>
      <w:rPr>
        <w:rFonts w:ascii="Wingdings" w:hAnsi="Wingdings" w:hint="default"/>
      </w:rPr>
    </w:lvl>
    <w:lvl w:ilvl="5" w:tplc="C53E74CC" w:tentative="1">
      <w:start w:val="1"/>
      <w:numFmt w:val="bullet"/>
      <w:lvlText w:val="Ø"/>
      <w:lvlJc w:val="left"/>
      <w:pPr>
        <w:tabs>
          <w:tab w:val="num" w:pos="4320"/>
        </w:tabs>
        <w:ind w:left="4320" w:hanging="360"/>
      </w:pPr>
      <w:rPr>
        <w:rFonts w:ascii="Wingdings" w:hAnsi="Wingdings" w:hint="default"/>
      </w:rPr>
    </w:lvl>
    <w:lvl w:ilvl="6" w:tplc="2C622592" w:tentative="1">
      <w:start w:val="1"/>
      <w:numFmt w:val="bullet"/>
      <w:lvlText w:val="Ø"/>
      <w:lvlJc w:val="left"/>
      <w:pPr>
        <w:tabs>
          <w:tab w:val="num" w:pos="5040"/>
        </w:tabs>
        <w:ind w:left="5040" w:hanging="360"/>
      </w:pPr>
      <w:rPr>
        <w:rFonts w:ascii="Wingdings" w:hAnsi="Wingdings" w:hint="default"/>
      </w:rPr>
    </w:lvl>
    <w:lvl w:ilvl="7" w:tplc="CC128068" w:tentative="1">
      <w:start w:val="1"/>
      <w:numFmt w:val="bullet"/>
      <w:lvlText w:val="Ø"/>
      <w:lvlJc w:val="left"/>
      <w:pPr>
        <w:tabs>
          <w:tab w:val="num" w:pos="5760"/>
        </w:tabs>
        <w:ind w:left="5760" w:hanging="360"/>
      </w:pPr>
      <w:rPr>
        <w:rFonts w:ascii="Wingdings" w:hAnsi="Wingdings" w:hint="default"/>
      </w:rPr>
    </w:lvl>
    <w:lvl w:ilvl="8" w:tplc="A5F8BA2C" w:tentative="1">
      <w:start w:val="1"/>
      <w:numFmt w:val="bullet"/>
      <w:lvlText w:val="Ø"/>
      <w:lvlJc w:val="left"/>
      <w:pPr>
        <w:tabs>
          <w:tab w:val="num" w:pos="6480"/>
        </w:tabs>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53"/>
    <w:rsid w:val="0003639E"/>
    <w:rsid w:val="00096E3D"/>
    <w:rsid w:val="000C091A"/>
    <w:rsid w:val="000C47AE"/>
    <w:rsid w:val="000E4E79"/>
    <w:rsid w:val="001235A4"/>
    <w:rsid w:val="001247B5"/>
    <w:rsid w:val="00152BA3"/>
    <w:rsid w:val="001A1921"/>
    <w:rsid w:val="001E375E"/>
    <w:rsid w:val="001F32CF"/>
    <w:rsid w:val="001F41FA"/>
    <w:rsid w:val="00212DDA"/>
    <w:rsid w:val="00240292"/>
    <w:rsid w:val="00277490"/>
    <w:rsid w:val="00277D3A"/>
    <w:rsid w:val="002D6D68"/>
    <w:rsid w:val="002F5BCE"/>
    <w:rsid w:val="003336F2"/>
    <w:rsid w:val="003753C8"/>
    <w:rsid w:val="00383039"/>
    <w:rsid w:val="003E4448"/>
    <w:rsid w:val="0043016F"/>
    <w:rsid w:val="004661CA"/>
    <w:rsid w:val="00474BFB"/>
    <w:rsid w:val="004E3A96"/>
    <w:rsid w:val="00541108"/>
    <w:rsid w:val="005B7D22"/>
    <w:rsid w:val="00653BA9"/>
    <w:rsid w:val="007A24EB"/>
    <w:rsid w:val="00803025"/>
    <w:rsid w:val="00803625"/>
    <w:rsid w:val="00825C9D"/>
    <w:rsid w:val="0086699A"/>
    <w:rsid w:val="00924468"/>
    <w:rsid w:val="0098169D"/>
    <w:rsid w:val="009F045F"/>
    <w:rsid w:val="00A61C0E"/>
    <w:rsid w:val="00AC2B53"/>
    <w:rsid w:val="00AE245C"/>
    <w:rsid w:val="00BE33A1"/>
    <w:rsid w:val="00BF7244"/>
    <w:rsid w:val="00C65B22"/>
    <w:rsid w:val="00C8578E"/>
    <w:rsid w:val="00C93018"/>
    <w:rsid w:val="00CD3D32"/>
    <w:rsid w:val="00CE0FCE"/>
    <w:rsid w:val="00D051E1"/>
    <w:rsid w:val="00D33902"/>
    <w:rsid w:val="00D553C3"/>
    <w:rsid w:val="00E55974"/>
    <w:rsid w:val="00EF2618"/>
    <w:rsid w:val="00F2379D"/>
    <w:rsid w:val="00F63BED"/>
    <w:rsid w:val="00FD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F3B4"/>
  <w15:chartTrackingRefBased/>
  <w15:docId w15:val="{0ED93EF3-E52C-7043-8D25-80BD02E8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1921"/>
    <w:rPr>
      <w:sz w:val="22"/>
      <w:szCs w:val="22"/>
    </w:rPr>
  </w:style>
  <w:style w:type="paragraph" w:styleId="ListParagraph">
    <w:name w:val="List Paragraph"/>
    <w:basedOn w:val="Normal"/>
    <w:uiPriority w:val="34"/>
    <w:qFormat/>
    <w:rsid w:val="000C091A"/>
    <w:pPr>
      <w:ind w:left="720"/>
      <w:contextualSpacing/>
    </w:pPr>
  </w:style>
  <w:style w:type="paragraph" w:styleId="NormalWeb">
    <w:name w:val="Normal (Web)"/>
    <w:basedOn w:val="Normal"/>
    <w:uiPriority w:val="99"/>
    <w:semiHidden/>
    <w:unhideWhenUsed/>
    <w:rsid w:val="000C091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F32CF"/>
    <w:rPr>
      <w:color w:val="0000FF"/>
      <w:u w:val="single"/>
    </w:rPr>
  </w:style>
  <w:style w:type="character" w:styleId="UnresolvedMention">
    <w:name w:val="Unresolved Mention"/>
    <w:basedOn w:val="DefaultParagraphFont"/>
    <w:uiPriority w:val="99"/>
    <w:semiHidden/>
    <w:unhideWhenUsed/>
    <w:rsid w:val="00D051E1"/>
    <w:rPr>
      <w:color w:val="605E5C"/>
      <w:shd w:val="clear" w:color="auto" w:fill="E1DFDD"/>
    </w:rPr>
  </w:style>
  <w:style w:type="character" w:styleId="FollowedHyperlink">
    <w:name w:val="FollowedHyperlink"/>
    <w:basedOn w:val="DefaultParagraphFont"/>
    <w:uiPriority w:val="99"/>
    <w:semiHidden/>
    <w:unhideWhenUsed/>
    <w:rsid w:val="00D051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3550">
      <w:bodyDiv w:val="1"/>
      <w:marLeft w:val="0"/>
      <w:marRight w:val="0"/>
      <w:marTop w:val="0"/>
      <w:marBottom w:val="0"/>
      <w:divBdr>
        <w:top w:val="none" w:sz="0" w:space="0" w:color="auto"/>
        <w:left w:val="none" w:sz="0" w:space="0" w:color="auto"/>
        <w:bottom w:val="none" w:sz="0" w:space="0" w:color="auto"/>
        <w:right w:val="none" w:sz="0" w:space="0" w:color="auto"/>
      </w:divBdr>
    </w:div>
    <w:div w:id="114452516">
      <w:bodyDiv w:val="1"/>
      <w:marLeft w:val="0"/>
      <w:marRight w:val="0"/>
      <w:marTop w:val="0"/>
      <w:marBottom w:val="0"/>
      <w:divBdr>
        <w:top w:val="none" w:sz="0" w:space="0" w:color="auto"/>
        <w:left w:val="none" w:sz="0" w:space="0" w:color="auto"/>
        <w:bottom w:val="none" w:sz="0" w:space="0" w:color="auto"/>
        <w:right w:val="none" w:sz="0" w:space="0" w:color="auto"/>
      </w:divBdr>
    </w:div>
    <w:div w:id="254440949">
      <w:bodyDiv w:val="1"/>
      <w:marLeft w:val="0"/>
      <w:marRight w:val="0"/>
      <w:marTop w:val="0"/>
      <w:marBottom w:val="0"/>
      <w:divBdr>
        <w:top w:val="none" w:sz="0" w:space="0" w:color="auto"/>
        <w:left w:val="none" w:sz="0" w:space="0" w:color="auto"/>
        <w:bottom w:val="none" w:sz="0" w:space="0" w:color="auto"/>
        <w:right w:val="none" w:sz="0" w:space="0" w:color="auto"/>
      </w:divBdr>
    </w:div>
    <w:div w:id="496770450">
      <w:bodyDiv w:val="1"/>
      <w:marLeft w:val="0"/>
      <w:marRight w:val="0"/>
      <w:marTop w:val="0"/>
      <w:marBottom w:val="0"/>
      <w:divBdr>
        <w:top w:val="none" w:sz="0" w:space="0" w:color="auto"/>
        <w:left w:val="none" w:sz="0" w:space="0" w:color="auto"/>
        <w:bottom w:val="none" w:sz="0" w:space="0" w:color="auto"/>
        <w:right w:val="none" w:sz="0" w:space="0" w:color="auto"/>
      </w:divBdr>
    </w:div>
    <w:div w:id="685865709">
      <w:bodyDiv w:val="1"/>
      <w:marLeft w:val="0"/>
      <w:marRight w:val="0"/>
      <w:marTop w:val="0"/>
      <w:marBottom w:val="0"/>
      <w:divBdr>
        <w:top w:val="none" w:sz="0" w:space="0" w:color="auto"/>
        <w:left w:val="none" w:sz="0" w:space="0" w:color="auto"/>
        <w:bottom w:val="none" w:sz="0" w:space="0" w:color="auto"/>
        <w:right w:val="none" w:sz="0" w:space="0" w:color="auto"/>
      </w:divBdr>
    </w:div>
    <w:div w:id="761728707">
      <w:bodyDiv w:val="1"/>
      <w:marLeft w:val="0"/>
      <w:marRight w:val="0"/>
      <w:marTop w:val="0"/>
      <w:marBottom w:val="0"/>
      <w:divBdr>
        <w:top w:val="none" w:sz="0" w:space="0" w:color="auto"/>
        <w:left w:val="none" w:sz="0" w:space="0" w:color="auto"/>
        <w:bottom w:val="none" w:sz="0" w:space="0" w:color="auto"/>
        <w:right w:val="none" w:sz="0" w:space="0" w:color="auto"/>
      </w:divBdr>
    </w:div>
    <w:div w:id="823199189">
      <w:bodyDiv w:val="1"/>
      <w:marLeft w:val="0"/>
      <w:marRight w:val="0"/>
      <w:marTop w:val="0"/>
      <w:marBottom w:val="0"/>
      <w:divBdr>
        <w:top w:val="none" w:sz="0" w:space="0" w:color="auto"/>
        <w:left w:val="none" w:sz="0" w:space="0" w:color="auto"/>
        <w:bottom w:val="none" w:sz="0" w:space="0" w:color="auto"/>
        <w:right w:val="none" w:sz="0" w:space="0" w:color="auto"/>
      </w:divBdr>
    </w:div>
    <w:div w:id="1158693683">
      <w:bodyDiv w:val="1"/>
      <w:marLeft w:val="0"/>
      <w:marRight w:val="0"/>
      <w:marTop w:val="0"/>
      <w:marBottom w:val="0"/>
      <w:divBdr>
        <w:top w:val="none" w:sz="0" w:space="0" w:color="auto"/>
        <w:left w:val="none" w:sz="0" w:space="0" w:color="auto"/>
        <w:bottom w:val="none" w:sz="0" w:space="0" w:color="auto"/>
        <w:right w:val="none" w:sz="0" w:space="0" w:color="auto"/>
      </w:divBdr>
    </w:div>
    <w:div w:id="1207641315">
      <w:bodyDiv w:val="1"/>
      <w:marLeft w:val="0"/>
      <w:marRight w:val="0"/>
      <w:marTop w:val="0"/>
      <w:marBottom w:val="0"/>
      <w:divBdr>
        <w:top w:val="none" w:sz="0" w:space="0" w:color="auto"/>
        <w:left w:val="none" w:sz="0" w:space="0" w:color="auto"/>
        <w:bottom w:val="none" w:sz="0" w:space="0" w:color="auto"/>
        <w:right w:val="none" w:sz="0" w:space="0" w:color="auto"/>
      </w:divBdr>
    </w:div>
    <w:div w:id="1247692203">
      <w:bodyDiv w:val="1"/>
      <w:marLeft w:val="0"/>
      <w:marRight w:val="0"/>
      <w:marTop w:val="0"/>
      <w:marBottom w:val="0"/>
      <w:divBdr>
        <w:top w:val="none" w:sz="0" w:space="0" w:color="auto"/>
        <w:left w:val="none" w:sz="0" w:space="0" w:color="auto"/>
        <w:bottom w:val="none" w:sz="0" w:space="0" w:color="auto"/>
        <w:right w:val="none" w:sz="0" w:space="0" w:color="auto"/>
      </w:divBdr>
    </w:div>
    <w:div w:id="1285769394">
      <w:bodyDiv w:val="1"/>
      <w:marLeft w:val="0"/>
      <w:marRight w:val="0"/>
      <w:marTop w:val="0"/>
      <w:marBottom w:val="0"/>
      <w:divBdr>
        <w:top w:val="none" w:sz="0" w:space="0" w:color="auto"/>
        <w:left w:val="none" w:sz="0" w:space="0" w:color="auto"/>
        <w:bottom w:val="none" w:sz="0" w:space="0" w:color="auto"/>
        <w:right w:val="none" w:sz="0" w:space="0" w:color="auto"/>
      </w:divBdr>
    </w:div>
    <w:div w:id="1306154869">
      <w:bodyDiv w:val="1"/>
      <w:marLeft w:val="0"/>
      <w:marRight w:val="0"/>
      <w:marTop w:val="0"/>
      <w:marBottom w:val="0"/>
      <w:divBdr>
        <w:top w:val="none" w:sz="0" w:space="0" w:color="auto"/>
        <w:left w:val="none" w:sz="0" w:space="0" w:color="auto"/>
        <w:bottom w:val="none" w:sz="0" w:space="0" w:color="auto"/>
        <w:right w:val="none" w:sz="0" w:space="0" w:color="auto"/>
      </w:divBdr>
    </w:div>
    <w:div w:id="1362122048">
      <w:bodyDiv w:val="1"/>
      <w:marLeft w:val="0"/>
      <w:marRight w:val="0"/>
      <w:marTop w:val="0"/>
      <w:marBottom w:val="0"/>
      <w:divBdr>
        <w:top w:val="none" w:sz="0" w:space="0" w:color="auto"/>
        <w:left w:val="none" w:sz="0" w:space="0" w:color="auto"/>
        <w:bottom w:val="none" w:sz="0" w:space="0" w:color="auto"/>
        <w:right w:val="none" w:sz="0" w:space="0" w:color="auto"/>
      </w:divBdr>
    </w:div>
    <w:div w:id="1453018106">
      <w:bodyDiv w:val="1"/>
      <w:marLeft w:val="0"/>
      <w:marRight w:val="0"/>
      <w:marTop w:val="0"/>
      <w:marBottom w:val="0"/>
      <w:divBdr>
        <w:top w:val="none" w:sz="0" w:space="0" w:color="auto"/>
        <w:left w:val="none" w:sz="0" w:space="0" w:color="auto"/>
        <w:bottom w:val="none" w:sz="0" w:space="0" w:color="auto"/>
        <w:right w:val="none" w:sz="0" w:space="0" w:color="auto"/>
      </w:divBdr>
      <w:divsChild>
        <w:div w:id="82918028">
          <w:marLeft w:val="446"/>
          <w:marRight w:val="0"/>
          <w:marTop w:val="0"/>
          <w:marBottom w:val="0"/>
          <w:divBdr>
            <w:top w:val="none" w:sz="0" w:space="0" w:color="auto"/>
            <w:left w:val="none" w:sz="0" w:space="0" w:color="auto"/>
            <w:bottom w:val="none" w:sz="0" w:space="0" w:color="auto"/>
            <w:right w:val="none" w:sz="0" w:space="0" w:color="auto"/>
          </w:divBdr>
        </w:div>
        <w:div w:id="778138515">
          <w:marLeft w:val="446"/>
          <w:marRight w:val="0"/>
          <w:marTop w:val="0"/>
          <w:marBottom w:val="0"/>
          <w:divBdr>
            <w:top w:val="none" w:sz="0" w:space="0" w:color="auto"/>
            <w:left w:val="none" w:sz="0" w:space="0" w:color="auto"/>
            <w:bottom w:val="none" w:sz="0" w:space="0" w:color="auto"/>
            <w:right w:val="none" w:sz="0" w:space="0" w:color="auto"/>
          </w:divBdr>
        </w:div>
        <w:div w:id="166989003">
          <w:marLeft w:val="446"/>
          <w:marRight w:val="0"/>
          <w:marTop w:val="0"/>
          <w:marBottom w:val="0"/>
          <w:divBdr>
            <w:top w:val="none" w:sz="0" w:space="0" w:color="auto"/>
            <w:left w:val="none" w:sz="0" w:space="0" w:color="auto"/>
            <w:bottom w:val="none" w:sz="0" w:space="0" w:color="auto"/>
            <w:right w:val="none" w:sz="0" w:space="0" w:color="auto"/>
          </w:divBdr>
        </w:div>
      </w:divsChild>
    </w:div>
    <w:div w:id="1468553031">
      <w:bodyDiv w:val="1"/>
      <w:marLeft w:val="0"/>
      <w:marRight w:val="0"/>
      <w:marTop w:val="0"/>
      <w:marBottom w:val="0"/>
      <w:divBdr>
        <w:top w:val="none" w:sz="0" w:space="0" w:color="auto"/>
        <w:left w:val="none" w:sz="0" w:space="0" w:color="auto"/>
        <w:bottom w:val="none" w:sz="0" w:space="0" w:color="auto"/>
        <w:right w:val="none" w:sz="0" w:space="0" w:color="auto"/>
      </w:divBdr>
      <w:divsChild>
        <w:div w:id="441416232">
          <w:marLeft w:val="446"/>
          <w:marRight w:val="0"/>
          <w:marTop w:val="0"/>
          <w:marBottom w:val="0"/>
          <w:divBdr>
            <w:top w:val="none" w:sz="0" w:space="0" w:color="auto"/>
            <w:left w:val="none" w:sz="0" w:space="0" w:color="auto"/>
            <w:bottom w:val="none" w:sz="0" w:space="0" w:color="auto"/>
            <w:right w:val="none" w:sz="0" w:space="0" w:color="auto"/>
          </w:divBdr>
        </w:div>
        <w:div w:id="1607155353">
          <w:marLeft w:val="547"/>
          <w:marRight w:val="0"/>
          <w:marTop w:val="0"/>
          <w:marBottom w:val="0"/>
          <w:divBdr>
            <w:top w:val="none" w:sz="0" w:space="0" w:color="auto"/>
            <w:left w:val="none" w:sz="0" w:space="0" w:color="auto"/>
            <w:bottom w:val="none" w:sz="0" w:space="0" w:color="auto"/>
            <w:right w:val="none" w:sz="0" w:space="0" w:color="auto"/>
          </w:divBdr>
        </w:div>
        <w:div w:id="263076035">
          <w:marLeft w:val="547"/>
          <w:marRight w:val="0"/>
          <w:marTop w:val="0"/>
          <w:marBottom w:val="0"/>
          <w:divBdr>
            <w:top w:val="none" w:sz="0" w:space="0" w:color="auto"/>
            <w:left w:val="none" w:sz="0" w:space="0" w:color="auto"/>
            <w:bottom w:val="none" w:sz="0" w:space="0" w:color="auto"/>
            <w:right w:val="none" w:sz="0" w:space="0" w:color="auto"/>
          </w:divBdr>
        </w:div>
        <w:div w:id="1970085372">
          <w:marLeft w:val="547"/>
          <w:marRight w:val="0"/>
          <w:marTop w:val="0"/>
          <w:marBottom w:val="0"/>
          <w:divBdr>
            <w:top w:val="none" w:sz="0" w:space="0" w:color="auto"/>
            <w:left w:val="none" w:sz="0" w:space="0" w:color="auto"/>
            <w:bottom w:val="none" w:sz="0" w:space="0" w:color="auto"/>
            <w:right w:val="none" w:sz="0" w:space="0" w:color="auto"/>
          </w:divBdr>
        </w:div>
      </w:divsChild>
    </w:div>
    <w:div w:id="1509713235">
      <w:bodyDiv w:val="1"/>
      <w:marLeft w:val="0"/>
      <w:marRight w:val="0"/>
      <w:marTop w:val="0"/>
      <w:marBottom w:val="0"/>
      <w:divBdr>
        <w:top w:val="none" w:sz="0" w:space="0" w:color="auto"/>
        <w:left w:val="none" w:sz="0" w:space="0" w:color="auto"/>
        <w:bottom w:val="none" w:sz="0" w:space="0" w:color="auto"/>
        <w:right w:val="none" w:sz="0" w:space="0" w:color="auto"/>
      </w:divBdr>
    </w:div>
    <w:div w:id="1555239566">
      <w:bodyDiv w:val="1"/>
      <w:marLeft w:val="0"/>
      <w:marRight w:val="0"/>
      <w:marTop w:val="0"/>
      <w:marBottom w:val="0"/>
      <w:divBdr>
        <w:top w:val="none" w:sz="0" w:space="0" w:color="auto"/>
        <w:left w:val="none" w:sz="0" w:space="0" w:color="auto"/>
        <w:bottom w:val="none" w:sz="0" w:space="0" w:color="auto"/>
        <w:right w:val="none" w:sz="0" w:space="0" w:color="auto"/>
      </w:divBdr>
    </w:div>
    <w:div w:id="1616054533">
      <w:bodyDiv w:val="1"/>
      <w:marLeft w:val="0"/>
      <w:marRight w:val="0"/>
      <w:marTop w:val="0"/>
      <w:marBottom w:val="0"/>
      <w:divBdr>
        <w:top w:val="none" w:sz="0" w:space="0" w:color="auto"/>
        <w:left w:val="none" w:sz="0" w:space="0" w:color="auto"/>
        <w:bottom w:val="none" w:sz="0" w:space="0" w:color="auto"/>
        <w:right w:val="none" w:sz="0" w:space="0" w:color="auto"/>
      </w:divBdr>
    </w:div>
    <w:div w:id="1675377493">
      <w:bodyDiv w:val="1"/>
      <w:marLeft w:val="0"/>
      <w:marRight w:val="0"/>
      <w:marTop w:val="0"/>
      <w:marBottom w:val="0"/>
      <w:divBdr>
        <w:top w:val="none" w:sz="0" w:space="0" w:color="auto"/>
        <w:left w:val="none" w:sz="0" w:space="0" w:color="auto"/>
        <w:bottom w:val="none" w:sz="0" w:space="0" w:color="auto"/>
        <w:right w:val="none" w:sz="0" w:space="0" w:color="auto"/>
      </w:divBdr>
    </w:div>
    <w:div w:id="1758165962">
      <w:bodyDiv w:val="1"/>
      <w:marLeft w:val="0"/>
      <w:marRight w:val="0"/>
      <w:marTop w:val="0"/>
      <w:marBottom w:val="0"/>
      <w:divBdr>
        <w:top w:val="none" w:sz="0" w:space="0" w:color="auto"/>
        <w:left w:val="none" w:sz="0" w:space="0" w:color="auto"/>
        <w:bottom w:val="none" w:sz="0" w:space="0" w:color="auto"/>
        <w:right w:val="none" w:sz="0" w:space="0" w:color="auto"/>
      </w:divBdr>
      <w:divsChild>
        <w:div w:id="391855056">
          <w:marLeft w:val="547"/>
          <w:marRight w:val="0"/>
          <w:marTop w:val="200"/>
          <w:marBottom w:val="0"/>
          <w:divBdr>
            <w:top w:val="none" w:sz="0" w:space="0" w:color="auto"/>
            <w:left w:val="none" w:sz="0" w:space="0" w:color="auto"/>
            <w:bottom w:val="none" w:sz="0" w:space="0" w:color="auto"/>
            <w:right w:val="none" w:sz="0" w:space="0" w:color="auto"/>
          </w:divBdr>
        </w:div>
        <w:div w:id="875895502">
          <w:marLeft w:val="547"/>
          <w:marRight w:val="0"/>
          <w:marTop w:val="200"/>
          <w:marBottom w:val="0"/>
          <w:divBdr>
            <w:top w:val="none" w:sz="0" w:space="0" w:color="auto"/>
            <w:left w:val="none" w:sz="0" w:space="0" w:color="auto"/>
            <w:bottom w:val="none" w:sz="0" w:space="0" w:color="auto"/>
            <w:right w:val="none" w:sz="0" w:space="0" w:color="auto"/>
          </w:divBdr>
        </w:div>
      </w:divsChild>
    </w:div>
    <w:div w:id="1778718074">
      <w:bodyDiv w:val="1"/>
      <w:marLeft w:val="0"/>
      <w:marRight w:val="0"/>
      <w:marTop w:val="0"/>
      <w:marBottom w:val="0"/>
      <w:divBdr>
        <w:top w:val="none" w:sz="0" w:space="0" w:color="auto"/>
        <w:left w:val="none" w:sz="0" w:space="0" w:color="auto"/>
        <w:bottom w:val="none" w:sz="0" w:space="0" w:color="auto"/>
        <w:right w:val="none" w:sz="0" w:space="0" w:color="auto"/>
      </w:divBdr>
    </w:div>
    <w:div w:id="1800221719">
      <w:bodyDiv w:val="1"/>
      <w:marLeft w:val="0"/>
      <w:marRight w:val="0"/>
      <w:marTop w:val="0"/>
      <w:marBottom w:val="0"/>
      <w:divBdr>
        <w:top w:val="none" w:sz="0" w:space="0" w:color="auto"/>
        <w:left w:val="none" w:sz="0" w:space="0" w:color="auto"/>
        <w:bottom w:val="none" w:sz="0" w:space="0" w:color="auto"/>
        <w:right w:val="none" w:sz="0" w:space="0" w:color="auto"/>
      </w:divBdr>
    </w:div>
    <w:div w:id="1919629549">
      <w:bodyDiv w:val="1"/>
      <w:marLeft w:val="0"/>
      <w:marRight w:val="0"/>
      <w:marTop w:val="0"/>
      <w:marBottom w:val="0"/>
      <w:divBdr>
        <w:top w:val="none" w:sz="0" w:space="0" w:color="auto"/>
        <w:left w:val="none" w:sz="0" w:space="0" w:color="auto"/>
        <w:bottom w:val="none" w:sz="0" w:space="0" w:color="auto"/>
        <w:right w:val="none" w:sz="0" w:space="0" w:color="auto"/>
      </w:divBdr>
    </w:div>
    <w:div w:id="203078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yperlink" Target="http://www.equipministriesinternational.org" TargetMode="Externa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sv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sv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2</cp:revision>
  <dcterms:created xsi:type="dcterms:W3CDTF">2021-04-13T00:49:00Z</dcterms:created>
  <dcterms:modified xsi:type="dcterms:W3CDTF">2021-04-13T00:49:00Z</dcterms:modified>
</cp:coreProperties>
</file>